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76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-327661</wp:posOffset>
            </wp:positionV>
            <wp:extent cx="7524750" cy="10772775"/>
            <wp:effectExtent l="19050" t="0" r="0" b="0"/>
            <wp:wrapNone/>
            <wp:docPr id="1" name="Рисунок 0" descr="Программа развития МА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МАДОУ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F02" w:rsidRPr="006D4A4E" w:rsidRDefault="00044F02" w:rsidP="00A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A4E" w:rsidRPr="000A4C71" w:rsidRDefault="00FE409D" w:rsidP="006D4A4E">
      <w:pPr>
        <w:pStyle w:val="a4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pict>
          <v:rect id="_x0000_s1026" style="position:absolute;left:0;text-align:left;margin-left:157.95pt;margin-top:236.9pt;width:121.5pt;height:30pt;z-index:251659264" filled="f" stroked="f">
            <v:textbox>
              <w:txbxContent>
                <w:p w:rsidR="00044F02" w:rsidRPr="00044F02" w:rsidRDefault="00044F0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4F0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2016 г.</w:t>
                  </w:r>
                </w:p>
              </w:txbxContent>
            </v:textbox>
          </v:rect>
        </w:pict>
      </w:r>
      <w:r w:rsidR="006D4A4E" w:rsidRPr="000A4C71">
        <w:rPr>
          <w:rFonts w:ascii="Times New Roman" w:hAnsi="Times New Roman" w:cs="Times New Roman"/>
          <w:b/>
          <w:bCs/>
          <w:sz w:val="26"/>
          <w:szCs w:val="26"/>
        </w:rPr>
        <w:t>Паспорт программы развития</w:t>
      </w:r>
    </w:p>
    <w:tbl>
      <w:tblPr>
        <w:tblStyle w:val="a3"/>
        <w:tblpPr w:leftFromText="180" w:rightFromText="180" w:vertAnchor="page" w:tblpX="-1026" w:tblpY="1006"/>
        <w:tblW w:w="11023" w:type="dxa"/>
        <w:tblLook w:val="04A0"/>
      </w:tblPr>
      <w:tblGrid>
        <w:gridCol w:w="2660"/>
        <w:gridCol w:w="8363"/>
      </w:tblGrid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МАДОУ № 23 «Золотой ключик» (Далее Программа)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ДОУ.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Стратегический план, направленный на: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нововведений в образовательном учреждении 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актуальных, перспективных, прогнозируемых образовательных потребностей 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социального заказа родителей 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</w:tcPr>
          <w:p w:rsidR="006D4A4E" w:rsidRPr="000A4C71" w:rsidRDefault="00476269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6D4A4E"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6D4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6D4A4E"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</w:t>
            </w:r>
          </w:p>
          <w:p w:rsidR="006D4A4E" w:rsidRPr="000A4C71" w:rsidRDefault="001D6F80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  <w:p w:rsidR="006D4A4E" w:rsidRPr="001D6F80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1-й этап – подготовительный </w:t>
            </w:r>
            <w:r w:rsidR="00476269">
              <w:rPr>
                <w:rFonts w:ascii="Times New Roman" w:hAnsi="Times New Roman" w:cs="Times New Roman"/>
                <w:sz w:val="24"/>
                <w:szCs w:val="24"/>
              </w:rPr>
              <w:t>(2017 - 2018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 – методической  документации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создание  кадровых и  материально-технических  условий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создание интегрированной модели развивающего образовательного пространства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внутреннего контроля </w:t>
            </w:r>
          </w:p>
          <w:p w:rsidR="006D4A4E" w:rsidRPr="001D6F80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2-й этап – практический </w:t>
            </w:r>
            <w:r w:rsidR="00476269">
              <w:rPr>
                <w:rFonts w:ascii="Times New Roman" w:hAnsi="Times New Roman" w:cs="Times New Roman"/>
                <w:sz w:val="24"/>
                <w:szCs w:val="24"/>
              </w:rPr>
              <w:t>(2018 – 2019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апробирование  инновационной модели развивающего обучения,  организационных форм, педагогических технологий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внедрение новых технологий в образовательный процесс ДОУ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введение новой модели внутреннего контроля образовательного процесса учреждения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корректировка  новой модели образовательного процесса на основании выявленных недочетов</w:t>
            </w:r>
          </w:p>
          <w:p w:rsidR="006D4A4E" w:rsidRPr="001D6F80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3-й этап – итоговый 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>(2019 – 2021 г.)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практическое внедрение 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распространение полученных результатов;</w:t>
            </w:r>
          </w:p>
          <w:p w:rsidR="006D4A4E" w:rsidRPr="000A4C71" w:rsidRDefault="006D4A4E" w:rsidP="00044F0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анализ достижения цели и решения задач, обозначенных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 Программе развития.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значимость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развивающих технологий для успешного развития дошкольника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разработки</w:t>
            </w:r>
          </w:p>
        </w:tc>
        <w:tc>
          <w:tcPr>
            <w:tcW w:w="8363" w:type="dxa"/>
          </w:tcPr>
          <w:p w:rsidR="006D4A4E" w:rsidRPr="001D6F80" w:rsidRDefault="001D6F80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Нормативная база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от 29 декабря 2012 г. № 273-ФЗ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17октября 2013 г. N 1155 г. Москва "Об утверждении Федерального </w:t>
            </w:r>
            <w:r w:rsidRPr="000A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 дошкольного образования"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Введение Федерального государственного образовательного стандарта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Недостаточное использование развивающих технологий в работе с до-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школьниками, преобладание традиционных форм и методов организации образовательного процесса.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Вытеснение игры как основного вида деятельности дошкольника;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педагогов организовать образовательный процесс на </w:t>
            </w: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 снижение уровня мотивационной готовности детей к школе, недостаточное умение самоорганизации детской деятельности; не совершенность оценки качества образования дошкольников на основе реализации системно-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деятельностного подхода; несогласованность требований педагогов 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родителей к воспитанию и развитию детей, недостаточная грамотность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родителей в вопросах последовательного развития и воспитания детей.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цель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Создание интегрированной модели развивающего образовательного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игровых, с учетом ведущего вида деятельности детей дошкольного возраста.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содержания и технологий воспитания и обучения, основанного на личностно-ориентированном и системно - </w:t>
            </w: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2. Работа по сохранению и укреплению здоровья детей и сотрудников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3. Повышение профессионализма педагога, как носителя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работы с родителями.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5. Повышение качества дошкольного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системы мониторинга качества образования (успешности) дошкольников с учетом современных требований как основы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достижения целей и успеха.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работы с социумом.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 Выделение управленческого, методического и практического подходов, осуществляющих реализацию ФГОС ДО.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Определение факторов, тормозящих и затрудняющих реализацию образовательной деятельности ДОУ в соответствии с современными требованиями, и факторов, представляющих наибольшие возможности для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достижения поставленной цели развития ДОУ.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3. Формирование сбалансированного ресурсного обеспечения, сопряжение его с целями и действиями деятельности ДОУ.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4. Обеспечение условий для непрерывного повышения профессионализма всех субъектов деятельности ДОУ.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описание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В структуру модели успешного дошколенка входят четыре блока: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Диагностико</w:t>
            </w:r>
            <w:proofErr w:type="spellEnd"/>
            <w:r w:rsidR="001D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D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блок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Содержательно-целевой блок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Процессуальный блок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Результативный блок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Концептуальные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положения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Концептуальной идеей </w:t>
            </w: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установка- каждый ребенок – </w:t>
            </w: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успешный дошкольник.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дальнейшая стабильная деятельность ДОУ строится на следующих </w:t>
            </w:r>
            <w:r w:rsidRPr="000A4C7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положениях: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Приоритет ребенка.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Доступность дошкольного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Качество дошкольного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Привлекательность дошкольного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Преемственность дошкольного и начального школьного образования.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Компетентность (профессионально-педагогическая)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Интеграция с преемственными учреждениями.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Социализация выпускников детского сада в обществе.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реализации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концепции, идей, положений, изложенных в Программе,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Осуществляется: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поэтапно, в указанные выше сроки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на основе анализа предыдущей деятельности и глубокого изучения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документов, а также анализа потенциальных возможностей и профессионального уровня педагогов ДОУ, семей воспитанников, культурно-образовательного потенциала ближайшего социума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целевые установки доводятся до каждого участника педагогического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процесса путем обсуждения и принятия соответствующих решений педагогическим советом ДОУ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- с учетом коллективных образовательных потребностей, их </w:t>
            </w:r>
            <w:r w:rsidRPr="000A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целенаправленного развития, адекватного выбора видов деятельности, осуществляющих подготовку участников образовательного процесса  к реализации ФГОС ДО (Основная образовательная программа дошкольного образования МАДОУ № 23 «Золотой ключик», развивающие технологии и авторские методики)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при условии максимальной активности и согласованности всех участников образовательного процесса, развития их творчества, инициативы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на основе интеграции научных знаний и практического опыта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разработчики и исполнители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Учредитель – Управление образования Берёзовского городского округа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МАДОУ № 23 «Золотой ключик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Высокое качество образовательного процесса в результате:</w:t>
            </w: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</w:t>
            </w: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использования собственных ресурсов;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методиками и технологиями, обеспечивающими развитие индивидуальных способностей ребенка;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предметно-пространственной развивающей и образовательной среды ДОУ;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- отработка механизмов изучения степени удовлетворенности родите-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лей воспитанников качеством образовательных услуг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ДОУ как современного учреждения дошкольного образования</w:t>
            </w: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, обеспечивающего развитие и подготовку к успешному обучению в школе.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и дидактического материала.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развития детей по всем направлениям.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теоретических и практических семинаров для педагогов </w:t>
            </w: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какна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муниципальном, так и региональном уровне.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родителями.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развития успешного воспитанника ДОУ.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8363" w:type="dxa"/>
          </w:tcPr>
          <w:p w:rsidR="006D4A4E" w:rsidRPr="000A4C71" w:rsidRDefault="00476269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="006D4A4E"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6D4A4E"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1-й этап – подготовительный</w:t>
            </w:r>
            <w:r w:rsidR="006D4A4E" w:rsidRPr="000A4C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(2017 - 2018</w:t>
            </w:r>
            <w:r w:rsidR="006D4A4E"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гг.):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разработка документации для успешной реализации мероприятий в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соответствие с Программой развития;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6D4A4E" w:rsidRPr="001D6F80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2-й этап – практический </w:t>
            </w:r>
            <w:r w:rsidR="00476269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Pr="001D6F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D6F80">
              <w:rPr>
                <w:rFonts w:ascii="Times New Roman" w:hAnsi="Times New Roman" w:cs="Times New Roman"/>
                <w:sz w:val="24"/>
                <w:szCs w:val="24"/>
              </w:rPr>
              <w:t xml:space="preserve"> гг.):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апробирование модели, обновление содержания, организационных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форм, педагогических технологий;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постепенная реализация мероприятий в соответствии с Программой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периодический контроль реализации мероприятий в соответствии с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Программой развития;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коррекция деятельности</w:t>
            </w:r>
          </w:p>
          <w:p w:rsidR="006D4A4E" w:rsidRPr="001D6F80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3-й этап – итоговый </w:t>
            </w:r>
            <w:r w:rsidR="00476269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="001D6F80"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 w:rsidRPr="001D6F80">
              <w:rPr>
                <w:rFonts w:ascii="Times New Roman" w:hAnsi="Times New Roman" w:cs="Times New Roman"/>
                <w:sz w:val="24"/>
                <w:szCs w:val="24"/>
              </w:rPr>
              <w:t xml:space="preserve"> гг.):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реализация мероприятий, направленных на практическое внедрение 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распространение полученных результатов;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– анализ достижения цели и решения задач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Возможные риски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Невозможность качественной организации и распространения результатов реализации Программы развития ДОУ из-за недостаточности финансирования и ресурсных возможностей педагогического коллектива</w:t>
            </w:r>
          </w:p>
          <w:p w:rsidR="006D4A4E" w:rsidRPr="000A4C71" w:rsidRDefault="006D4A4E" w:rsidP="00044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и ДОУ в целом.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организации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выполнением Программы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сада.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Совет педагогов.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Берёзовского городского округа.</w:t>
            </w:r>
          </w:p>
        </w:tc>
      </w:tr>
      <w:tr w:rsidR="006D4A4E" w:rsidRPr="000A4C71" w:rsidTr="00044F02">
        <w:tc>
          <w:tcPr>
            <w:tcW w:w="2660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предоставления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отчетности реализации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  <w:p w:rsidR="006D4A4E" w:rsidRPr="000A4C71" w:rsidRDefault="006D4A4E" w:rsidP="0004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8363" w:type="dxa"/>
          </w:tcPr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Ежегодно (в составе годового плана работы учреждения, публичного отчета, анализа образовательной деятельности) с предоставлением информации в Управление образования Берёзовского городского округа; размещения на официальном сайте ДОУ;</w:t>
            </w:r>
          </w:p>
          <w:p w:rsidR="006D4A4E" w:rsidRPr="000A4C71" w:rsidRDefault="006D4A4E" w:rsidP="00044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 о ходе реализации программы посредством родительских собраний, отчетных концертов,  размещения информации  на официальном сайте ДОУ.</w:t>
            </w:r>
          </w:p>
        </w:tc>
      </w:tr>
    </w:tbl>
    <w:p w:rsidR="006D4A4E" w:rsidRPr="000A4C71" w:rsidRDefault="006D4A4E" w:rsidP="006D4A4E">
      <w:pPr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02" w:rsidRDefault="00044F02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02" w:rsidRPr="000A4C71" w:rsidRDefault="00044F02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sz w:val="24"/>
          <w:szCs w:val="24"/>
        </w:rPr>
        <w:t>2.  Введение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Для современного этапа развития общества (изменение политических и социально-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Данная проблема находит решение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приоритетные задачи: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· достижение нового современного качества дошкольного, общего и профессионального образования;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· обеспечение доступности и равных возможностей получения полноценного образования;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· повышение социального статуса и профессионализма работников образования;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· повышение роли всех участников образовательного процесса – обучающегося педагога, родителя, образовательного учреждения.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Проблема поиска путей  обеспечения качества образования, затрагивает и систему дошкольного воспитания. Изменения, происходящие в обществе, влекут за собой изменения в работе дошкольных учреждений.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Современное дошкольное образовательное учреждение – это сложный механизм,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настоящее время выбор направлений дошкольного учреждения и следование им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Педагог должен приобретать новые знания, получать больше информации, решать новые задачи, совершенствовать навыки и умения, а часто менять рабочие привычки, ценности, иметь соответствующую квалификационную категорию.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 связи с тем, что реформа дошкольного образования всё шире разворачивается в направлении развития его вариативности, проблема регуляции качества образования </w:t>
      </w:r>
      <w:r w:rsidRPr="000A4C71">
        <w:rPr>
          <w:rFonts w:ascii="Times New Roman" w:hAnsi="Times New Roman" w:cs="Times New Roman"/>
          <w:sz w:val="24"/>
          <w:szCs w:val="24"/>
        </w:rPr>
        <w:lastRenderedPageBreak/>
        <w:t>приобретает особую актуальность. Педагогический коллектив выбирает приоритетное направление своей работы, то есть основные услуги, а в соответствии с потребностями родителей и со своими реальными возможностями – организует дополнительные услуги.</w:t>
      </w:r>
    </w:p>
    <w:p w:rsidR="006D4A4E" w:rsidRPr="000A4C71" w:rsidRDefault="006D4A4E" w:rsidP="006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</w:r>
    </w:p>
    <w:p w:rsidR="006D4A4E" w:rsidRPr="000A4C71" w:rsidRDefault="006D4A4E" w:rsidP="006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МАДОУ № 23 «Золотой ключик» - это современное дошкольное образовательное учреждение, реализующее Основную образовательную программу дошкольного образования в соответствии с требованиями дошкольного образования по всем направлениям его деятельности.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Разработка  Программы развития ДОУ включала несколько этапов:</w:t>
      </w:r>
    </w:p>
    <w:p w:rsidR="006D4A4E" w:rsidRPr="000A4C71" w:rsidRDefault="006D4A4E" w:rsidP="006D4A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анализ 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уровне, анализ социального заказа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>);</w:t>
      </w:r>
    </w:p>
    <w:p w:rsidR="006D4A4E" w:rsidRPr="000A4C71" w:rsidRDefault="006D4A4E" w:rsidP="006D4A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разработка концепции образовательного учреждения, которая включает в себя: миссию ДОУ, его философию, образ педагога и выпускника ДОУ;</w:t>
      </w:r>
    </w:p>
    <w:p w:rsidR="006D4A4E" w:rsidRPr="000A4C71" w:rsidRDefault="006D4A4E" w:rsidP="006D4A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определение стратегических целей и задач;</w:t>
      </w:r>
    </w:p>
    <w:p w:rsidR="006D4A4E" w:rsidRPr="000A4C71" w:rsidRDefault="006D4A4E" w:rsidP="006D4A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разработка социально-педагогических, организационно-методических, управленческих, координирующих и контролирующих мероприятий, направленных на реализацию программы развития ДОУ;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Основывались на следующих принципах: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принцип системности означает, что все элементы образовательного учреждения взаимосвязаны и их деятельность направлена на достижение общего результата;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принцип участия, т.е. каждый сотрудник ОУ должен стать участником проектной деятельности, планы (проекты)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результата;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принцип непрерывности, процесс планирования и проектирования в ДОУ осуществляется педагогами постоянно;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принцип гибкости заключается в придании процессу планирования способности менять свою направленность в связи с возникновением непредвиденных обстоятельств.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F80" w:rsidRDefault="001D6F80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02" w:rsidRDefault="00044F02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 разработки программы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D4A4E" w:rsidRPr="000A4C71" w:rsidRDefault="006D4A4E" w:rsidP="006D4A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20.11.89, вступила в силу для СССР 15.09.1990);</w:t>
      </w:r>
    </w:p>
    <w:p w:rsidR="006D4A4E" w:rsidRPr="000A4C71" w:rsidRDefault="006D4A4E" w:rsidP="006D4A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Декларацией прав ребёнка (провозглашена резолюцией 1386 (XIV) Генеральной Ассамблеи ООН от 20.11.1959).</w:t>
      </w:r>
    </w:p>
    <w:p w:rsidR="006D4A4E" w:rsidRPr="000A4C71" w:rsidRDefault="006D4A4E" w:rsidP="006D4A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6D4A4E" w:rsidRPr="000A4C71" w:rsidRDefault="006D4A4E" w:rsidP="006D4A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 - Санитарно-эпидемиологические правила и нормативы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2.4.1.3049-13 (Утвержденные постановлением Главного государственного санитарного врача Российской Федерации от 15 мая 2013 г. N 26).</w:t>
      </w:r>
    </w:p>
    <w:p w:rsidR="006D4A4E" w:rsidRPr="000A4C71" w:rsidRDefault="006D4A4E" w:rsidP="006D4A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РФ от 17.10.2013 № 1155 "Об утверждении федерального государственного образовательного стандарта дошкольного образования"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         Внедрение Программы развития ДОУ 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методик, удовлетворению социального заказа родителей, школы, учитывая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- культурные условия поселка, требования ФГОС ДО и, в целом соответствует заказу государства.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          На сегодняшний день глобальная цель системы управления образованием и самими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образовательными организациями – создать условия и помочь ребенку в развитии с его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природосообразными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способностями и возможностями.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Детский сад работает в поисковом режиме. Образование дошкольника рассматривается как процесс целенаправленной социализации личности ребенка.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Структурное решение Программы развития вытекает из модели, предложенной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В.С.Лазаревым и М.М.Поташником с практическими рекомендациями ИД «Учитель», определяющей: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справку-информацию о дошкольном образовательном учреждении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проблемный анализ состояния воспитательно-образовательного процесса ДОУ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формирование концепции и разработку стратегии развития дошкольного учреждения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определение условий и этапов реализации Программы развития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разработка плана действий по ее реализации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прогнозирование ожидаемых результатов реализации Программы развития ДОУ</w:t>
      </w:r>
    </w:p>
    <w:p w:rsidR="006D4A4E" w:rsidRPr="000A4C71" w:rsidRDefault="006D4A4E" w:rsidP="006D4A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составление тезауруса понятий и определений</w:t>
      </w:r>
    </w:p>
    <w:p w:rsidR="006D4A4E" w:rsidRPr="000A4C71" w:rsidRDefault="006D4A4E" w:rsidP="006D4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4A4E" w:rsidRPr="000A4C71" w:rsidRDefault="006D4A4E" w:rsidP="006D4A4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Информационная справка МАДОУ№ 23 «Золотой ключик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№ 23 «Золотой ключик» общеразвивающего вида с приоритетным осуществлением деятельности по  художественно-эстетическому направлению развития воспитанников (далее по тексту ДОУ).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Сокращённое наименование: МАДОУ № 23 «Золотой ключик»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Юридический, фактический адрес: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1 здание - 652420, Россия, Кемеровская область, 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г. Берёзовский, пр. Шахтеров, 19.телефон  8 (384-45) 5-76-96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Электронная по</w:t>
      </w:r>
      <w:r w:rsidRPr="000A4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чта: </w:t>
      </w:r>
      <w:hyperlink r:id="rId7" w:history="1">
        <w:r w:rsidRPr="000A4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Goldbux</w:t>
        </w:r>
        <w:r w:rsidRPr="000A4C7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A4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Pr="000A4C7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A4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Сайт учреждения: http://goldkeybereza.ucoz.ru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2 здание - 652421, Россия, Кемеровская область, 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г. Берёзовский, ул.40 лет Октября, 26 телефон  8 (384-45) 3-10-80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Функционирует с 1962 года. 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>Организационно-правовые документы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Закон "Об образовании в Российской Федерации"</w:t>
      </w:r>
    </w:p>
    <w:p w:rsidR="006D4A4E" w:rsidRPr="000A4C71" w:rsidRDefault="006D4A4E" w:rsidP="006D4A4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 w:rsidR="006D4A4E" w:rsidRPr="000A4C71" w:rsidRDefault="006D4A4E" w:rsidP="006D4A4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Лицензия Государственной службы по надзору и контролю в сфере образования Кемеровской области на право ведения образовательной деятельности - серия  А регистрационный номер 10473 от 17.09.2010г. (действительна до 17.09.2017г.) </w:t>
      </w:r>
    </w:p>
    <w:p w:rsidR="006D4A4E" w:rsidRPr="000A4C71" w:rsidRDefault="006D4A4E" w:rsidP="006D4A4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Приложение № 1 к лицензии на осуществление образовательной деятельности от 3 декабря 2013 года № 14169</w:t>
      </w:r>
    </w:p>
    <w:p w:rsidR="006D4A4E" w:rsidRPr="000A4C71" w:rsidRDefault="006D4A4E" w:rsidP="006D4A4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Лицензия на осуществление медицинской деятельности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        № ЛО-42-01-002883 от 06.05.2014г. (Бессрочно)</w:t>
      </w:r>
    </w:p>
    <w:p w:rsidR="006D4A4E" w:rsidRPr="000A4C71" w:rsidRDefault="006D4A4E" w:rsidP="006D4A4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Устав МАДОУ № 23 «Золотой ключик»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 xml:space="preserve">  Управление учреждением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Заведующая – Чугунная Наталия Викторовна</w:t>
      </w:r>
    </w:p>
    <w:p w:rsidR="006D4A4E" w:rsidRPr="000A4C71" w:rsidRDefault="006D4A4E" w:rsidP="006D4A4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Старший воспитатель – Бондарева Джамиля Нурулловна </w:t>
      </w:r>
    </w:p>
    <w:p w:rsidR="006D4A4E" w:rsidRPr="000A4C71" w:rsidRDefault="006D4A4E" w:rsidP="006D4A4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Старший воспитатель  - Свешникова Евгения Владимировна</w:t>
      </w:r>
    </w:p>
    <w:p w:rsidR="006D4A4E" w:rsidRPr="000A4C71" w:rsidRDefault="006D4A4E" w:rsidP="006D4A4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Органы самоуправления: общее собрание, педагогический совет, Управляющий совет, родительский комитет.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>Реализуемые  комплексные программы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дощкольного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образования, разработанная в соответствии с ФГОС ДО,  на основе Основной образовательной программы «От рождения до школы» под редакцией Н.Е.Вераксы, Т.С.Комаровой, М.А.Васильевой.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 xml:space="preserve"> Реализуемые парциальные коррекционные программы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«Программа обучения детей с недоразвитием фонематического строя речи» Филичева Т.Б., Чиркина Т.Г. «Школьная пресса», 2002</w:t>
      </w:r>
      <w:r w:rsidRPr="000A4C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D4A4E" w:rsidRPr="000A4C71" w:rsidRDefault="006D4A4E" w:rsidP="006D4A4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C71">
        <w:rPr>
          <w:rFonts w:ascii="Times New Roman" w:hAnsi="Times New Roman" w:cs="Times New Roman"/>
          <w:iCs/>
          <w:sz w:val="24"/>
          <w:szCs w:val="24"/>
        </w:rPr>
        <w:t xml:space="preserve">«Формирование связной речи и развития логического мышления у детей старшего дошкольного возраста» </w:t>
      </w:r>
      <w:proofErr w:type="spellStart"/>
      <w:r w:rsidRPr="000A4C71">
        <w:rPr>
          <w:rFonts w:ascii="Times New Roman" w:hAnsi="Times New Roman" w:cs="Times New Roman"/>
          <w:iCs/>
          <w:sz w:val="24"/>
          <w:szCs w:val="24"/>
        </w:rPr>
        <w:t>Коноваленко</w:t>
      </w:r>
      <w:proofErr w:type="spellEnd"/>
      <w:r w:rsidRPr="000A4C71">
        <w:rPr>
          <w:rFonts w:ascii="Times New Roman" w:hAnsi="Times New Roman" w:cs="Times New Roman"/>
          <w:iCs/>
          <w:sz w:val="24"/>
          <w:szCs w:val="24"/>
        </w:rPr>
        <w:t xml:space="preserve"> В.В., </w:t>
      </w:r>
      <w:proofErr w:type="spellStart"/>
      <w:r w:rsidRPr="000A4C71">
        <w:rPr>
          <w:rFonts w:ascii="Times New Roman" w:hAnsi="Times New Roman" w:cs="Times New Roman"/>
          <w:iCs/>
          <w:sz w:val="24"/>
          <w:szCs w:val="24"/>
        </w:rPr>
        <w:t>Коноваленко</w:t>
      </w:r>
      <w:proofErr w:type="spellEnd"/>
      <w:r w:rsidRPr="000A4C71">
        <w:rPr>
          <w:rFonts w:ascii="Times New Roman" w:hAnsi="Times New Roman" w:cs="Times New Roman"/>
          <w:iCs/>
          <w:sz w:val="24"/>
          <w:szCs w:val="24"/>
        </w:rPr>
        <w:t xml:space="preserve"> С.В.</w:t>
      </w:r>
      <w:r w:rsidRPr="000A4C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4C71">
        <w:rPr>
          <w:rFonts w:ascii="Times New Roman" w:hAnsi="Times New Roman" w:cs="Times New Roman"/>
          <w:iCs/>
          <w:sz w:val="24"/>
          <w:szCs w:val="24"/>
        </w:rPr>
        <w:t>- М.: Издательство ГНОМ и Д, 2003</w:t>
      </w:r>
    </w:p>
    <w:p w:rsidR="006D4A4E" w:rsidRPr="000A4C71" w:rsidRDefault="006D4A4E" w:rsidP="006D4A4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C71">
        <w:rPr>
          <w:rFonts w:ascii="Times New Roman" w:hAnsi="Times New Roman" w:cs="Times New Roman"/>
          <w:iCs/>
          <w:sz w:val="24"/>
          <w:szCs w:val="24"/>
        </w:rPr>
        <w:t>«Работа психолога с застенчивыми детьми».  Л.И.Катаева – М.: Книголюб, 2005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 xml:space="preserve"> Дополнительные образовательные услуги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целях повышения качества образования и развития творческого потенциала одаренных детей  в ДОУ организованы  дополнительные  платные услуги.</w:t>
      </w:r>
    </w:p>
    <w:p w:rsidR="006D4A4E" w:rsidRPr="000A4C71" w:rsidRDefault="006D4A4E" w:rsidP="006D4A4E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C71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</w:t>
      </w:r>
      <w:r w:rsidRPr="000A4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 образовательным программам дошкольного и дополнительного  образования </w:t>
      </w:r>
    </w:p>
    <w:p w:rsidR="006D4A4E" w:rsidRPr="000A4C71" w:rsidRDefault="006D4A4E" w:rsidP="006D4A4E">
      <w:pPr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4C71">
        <w:rPr>
          <w:rFonts w:ascii="Times New Roman" w:hAnsi="Times New Roman" w:cs="Times New Roman"/>
          <w:sz w:val="24"/>
          <w:szCs w:val="24"/>
          <w:u w:val="single"/>
        </w:rPr>
        <w:t>№ 15070 от 16.06.2015</w:t>
      </w:r>
      <w:r w:rsidRPr="000A4C71">
        <w:rPr>
          <w:rFonts w:ascii="Times New Roman" w:hAnsi="Times New Roman" w:cs="Times New Roman"/>
          <w:sz w:val="24"/>
          <w:szCs w:val="24"/>
        </w:rPr>
        <w:t xml:space="preserve"> г., выдана  государственной службой по надзору и контролю в сфере образования Кемеровской области на срок </w:t>
      </w:r>
      <w:r w:rsidRPr="000A4C71">
        <w:rPr>
          <w:rFonts w:ascii="Times New Roman" w:hAnsi="Times New Roman" w:cs="Times New Roman"/>
          <w:sz w:val="24"/>
          <w:szCs w:val="24"/>
          <w:u w:val="single"/>
        </w:rPr>
        <w:t>бессрочно.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 xml:space="preserve"> Участники образовательного процесса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Фактическая численность: 254 воспитанника.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C71">
        <w:rPr>
          <w:rFonts w:ascii="Times New Roman" w:hAnsi="Times New Roman" w:cs="Times New Roman"/>
          <w:color w:val="000000" w:themeColor="text1"/>
          <w:sz w:val="24"/>
          <w:szCs w:val="24"/>
        </w:rPr>
        <w:t>Из них:  58 детей раннего возраста, 196  детей дошкольного возраста.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Пятидневная рабочая неделя с двенадцатичасовым пребыванием воспитанников.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Время работы детского сада: с 07.00 до 19.00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>Пр. Шахтеров,19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Время постройки – 2009 год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Проектная мощность – 110 чел.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Групповых комнат – 6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Кабинет логопеда и психолога –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Спортивный зал –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Спортивная площадка –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Медицинский кабинет –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Здание детского сада расположено в четвертом микрорайоне города Березовский,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внутри жилого комплекса, вдали от промышленных предприятий и трассы. Вблизи детского сада располагается МБДОУ №21 «Белоснежка», МБОУ СОШ №8.</w:t>
      </w:r>
      <w:r w:rsidRPr="000A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4C71">
        <w:rPr>
          <w:rFonts w:ascii="Times New Roman" w:hAnsi="Times New Roman" w:cs="Times New Roman"/>
          <w:b/>
          <w:sz w:val="24"/>
          <w:szCs w:val="24"/>
        </w:rPr>
        <w:t>Ул.40 лет Октября, 26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Время постройки – 1962 год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Групповых комнат – 3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Медицинский кабинет –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Музыкальный зал - 1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lastRenderedPageBreak/>
        <w:t>Здание детского сада расположено внутри жилого комплекса, вдали от промышленных предприятий и трассы.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Детский сад введен в эксплуатацию в августе 2009 г. 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Помещения и территория </w:t>
      </w:r>
      <w:r w:rsidRPr="000A4C71">
        <w:rPr>
          <w:rFonts w:ascii="Times New Roman" w:hAnsi="Times New Roman" w:cs="Times New Roman"/>
          <w:bCs/>
          <w:color w:val="000000"/>
          <w:sz w:val="24"/>
          <w:szCs w:val="24"/>
        </w:rPr>
        <w:t>МАДОУ№ 23 «Золотой ключик»</w:t>
      </w:r>
      <w:r w:rsidRPr="000A4C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C71">
        <w:rPr>
          <w:rFonts w:ascii="Times New Roman" w:hAnsi="Times New Roman" w:cs="Times New Roman"/>
          <w:sz w:val="24"/>
          <w:szCs w:val="24"/>
        </w:rPr>
        <w:t>соответствуют государственным санитарно-эпидемиологическим требованиям к устройству правилам и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нормативам работы нормам и правилам пожарной безопасности.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цветники, уголок сада, огород, уголок леса, альпийская горка.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Рядом с дошкольным учреждением расположена МБОУ ООШ № 8, основная часть наших выпускников становятся учащимися данной школы. Для обеспечения преемственности образовательного 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и духовно-нравственному циклу, а также вопросам развития самостоятельности и самореализации воспитанников, так как именно эти направления являются приоритетными для начальной школы.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sz w:val="24"/>
          <w:szCs w:val="24"/>
        </w:rPr>
        <w:t>Структура  образовательного учреждения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МАДОУ № 23 «Золотой ключик»: по адресу пр. Шахтеров, 19 и адресу 40 лет Октября, 26  функционирует 9 групп общеразвивающей направленности.</w:t>
      </w:r>
    </w:p>
    <w:p w:rsidR="006D4A4E" w:rsidRPr="000A4C71" w:rsidRDefault="006D4A4E" w:rsidP="006D4A4E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Наполняемость групп:                                                        Таблица 2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797"/>
        <w:gridCol w:w="2693"/>
      </w:tblGrid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Наполняемость групп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«Ладушки»                                                                           от 2 до 3лет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«Бусинки»                                                                              от 3 до 4 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«Солнечные зайчики»                                                            4 до 5 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«Полянка                                                                                  от 5 до 6 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Жемчужинка</w:t>
            </w:r>
            <w:proofErr w:type="spellEnd"/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от 5 до 6 лет                                                 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мастеров»                                                                     от  до 7 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D4A4E" w:rsidRPr="000A4C71" w:rsidTr="006D4A4E">
        <w:tc>
          <w:tcPr>
            <w:tcW w:w="11057" w:type="dxa"/>
            <w:gridSpan w:val="3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Здание № 2 ул.40 лет Октября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«Гномики»                                                                            от 2 до 3лет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«Улыбка»                                                                             от 4 до 5 лет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6D4A4E" w:rsidRPr="000A4C71" w:rsidTr="006D4A4E">
        <w:tc>
          <w:tcPr>
            <w:tcW w:w="56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«Акварельки»                           разновозрастная (дети старше 3-х лет) 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6D4A4E" w:rsidRPr="000A4C71" w:rsidTr="006D4A4E">
        <w:tc>
          <w:tcPr>
            <w:tcW w:w="8364" w:type="dxa"/>
            <w:gridSpan w:val="2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воспитанников</w:t>
            </w:r>
          </w:p>
        </w:tc>
        <w:tc>
          <w:tcPr>
            <w:tcW w:w="2693" w:type="dxa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</w:tr>
    </w:tbl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C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здании №1 контингент воспитанников социально благополучный. Преобладают  дети  из полных семей, увеличилось число многодетных семей. 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C71">
        <w:rPr>
          <w:rFonts w:ascii="Times New Roman" w:hAnsi="Times New Roman" w:cs="Times New Roman"/>
          <w:color w:val="000000" w:themeColor="text1"/>
          <w:sz w:val="24"/>
          <w:szCs w:val="24"/>
        </w:rPr>
        <w:t>В здании № 2 присутствуют дети из неполных семей.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A4E" w:rsidRPr="000A4C71" w:rsidRDefault="006D4A4E" w:rsidP="006D4A4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sz w:val="24"/>
          <w:szCs w:val="24"/>
        </w:rPr>
        <w:t>Проблемный анализ воспитательно-образовательного процесса ДОУ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4C71">
        <w:rPr>
          <w:rFonts w:ascii="Times New Roman" w:hAnsi="Times New Roman" w:cs="Times New Roman"/>
          <w:bCs/>
          <w:sz w:val="24"/>
          <w:szCs w:val="24"/>
        </w:rPr>
        <w:t>Кадровые ресурсы ДОУ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Образовательный  процесс в ДОУ обеспечивают: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tabs>
          <w:tab w:val="left" w:pos="26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Заведующая - 1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tabs>
          <w:tab w:val="left" w:pos="26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старший воспитатель - 2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учитель-логопед – 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педагог – психолог -</w:t>
      </w:r>
      <w:r w:rsidR="001D6F80">
        <w:rPr>
          <w:rFonts w:ascii="Times New Roman" w:hAnsi="Times New Roman" w:cs="Times New Roman"/>
          <w:sz w:val="24"/>
          <w:szCs w:val="24"/>
        </w:rPr>
        <w:t xml:space="preserve"> </w:t>
      </w:r>
      <w:r w:rsidRPr="000A4C71">
        <w:rPr>
          <w:rFonts w:ascii="Times New Roman" w:hAnsi="Times New Roman" w:cs="Times New Roman"/>
          <w:sz w:val="24"/>
          <w:szCs w:val="24"/>
        </w:rPr>
        <w:t>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музыкальный руководитель - 1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педагог дополнительного образования по изо - деятельности -1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инструктор по физ. воспитанию - 1</w:t>
      </w:r>
    </w:p>
    <w:p w:rsidR="006D4A4E" w:rsidRPr="000A4C71" w:rsidRDefault="006D4A4E" w:rsidP="006D4A4E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16 воспитателей</w:t>
      </w:r>
    </w:p>
    <w:p w:rsidR="006D4A4E" w:rsidRPr="000A4C71" w:rsidRDefault="006D4A4E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Из них имеют:</w:t>
      </w:r>
    </w:p>
    <w:p w:rsidR="006D4A4E" w:rsidRPr="000A4C71" w:rsidRDefault="001D6F80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– 8</w:t>
      </w:r>
      <w:r w:rsidR="006D4A4E" w:rsidRPr="000A4C71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6D4A4E" w:rsidRPr="000A4C71" w:rsidRDefault="006D4A4E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среднее спец</w:t>
      </w:r>
      <w:r w:rsidR="001D6F80">
        <w:rPr>
          <w:rFonts w:ascii="Times New Roman" w:hAnsi="Times New Roman" w:cs="Times New Roman"/>
          <w:sz w:val="24"/>
          <w:szCs w:val="24"/>
        </w:rPr>
        <w:t>иальное (профессиональное) –  13</w:t>
      </w:r>
      <w:r w:rsidRPr="000A4C71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6D4A4E" w:rsidRPr="000A4C71" w:rsidRDefault="006D4A4E" w:rsidP="006D4A4E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период внедрения ФГОС ДО в образовательный процесс большое внимание уделяется повышению уровня профессиональной компетентности педагогического коллектива.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Систематическое обучение на курсах переподготовки и повышения квалификации на базе  КРИПК и ПРО, участие  педагогов ДОУ в семинарах и конференциях городского и областного уровня, городских методических объединениях, самообразование позволяет пополнить интеллектуальный багаж педагогов, создать предпосылки для эффективной работы в современных условиях.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Проведение педагогических советов, семинаров, мастер-классов, круглых столов с использованием ИКТ и инновационных методик мотивирует педагогический коллектив на постоянное совершенствование в профессии.</w:t>
      </w:r>
    </w:p>
    <w:p w:rsidR="006D4A4E" w:rsidRPr="000A4C71" w:rsidRDefault="006D4A4E" w:rsidP="006D4A4E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Таблица 3.</w:t>
      </w:r>
    </w:p>
    <w:p w:rsidR="006D4A4E" w:rsidRPr="000A4C71" w:rsidRDefault="006D4A4E" w:rsidP="006D4A4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педагогов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544"/>
        <w:gridCol w:w="3118"/>
      </w:tblGrid>
      <w:tr w:rsidR="006D4A4E" w:rsidRPr="000A4C71" w:rsidTr="006D4A4E">
        <w:trPr>
          <w:trHeight w:val="270"/>
        </w:trPr>
        <w:tc>
          <w:tcPr>
            <w:tcW w:w="4253" w:type="dxa"/>
            <w:vMerge w:val="restart"/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</w:t>
            </w:r>
          </w:p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D4A4E" w:rsidRPr="000A4C71" w:rsidTr="006D4A4E">
        <w:trPr>
          <w:trHeight w:val="330"/>
        </w:trPr>
        <w:tc>
          <w:tcPr>
            <w:tcW w:w="4253" w:type="dxa"/>
            <w:vMerge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6D4A4E" w:rsidRPr="000A4C71" w:rsidTr="006D4A4E">
        <w:tc>
          <w:tcPr>
            <w:tcW w:w="4253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D4A4E" w:rsidRPr="000A4C71" w:rsidTr="006D4A4E">
        <w:tc>
          <w:tcPr>
            <w:tcW w:w="4253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4A4E" w:rsidRPr="000A4C71" w:rsidTr="006D4A4E">
        <w:tc>
          <w:tcPr>
            <w:tcW w:w="4253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4A4E" w:rsidRPr="000A4C71" w:rsidRDefault="001D6F80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A4E" w:rsidRPr="000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(молодые специалисты)</w:t>
            </w:r>
          </w:p>
        </w:tc>
      </w:tr>
      <w:tr w:rsidR="006D4A4E" w:rsidRPr="000A4C71" w:rsidTr="006D4A4E">
        <w:tc>
          <w:tcPr>
            <w:tcW w:w="4253" w:type="dxa"/>
          </w:tcPr>
          <w:p w:rsidR="006D4A4E" w:rsidRPr="000A4C71" w:rsidRDefault="006D4A4E" w:rsidP="006D4A4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 2015 года дошкольное учреждение  проводит апробацию инновационного проекта «Применение технологии эффективной социализации дошкольника в условиях внедрения и реализации ФГОС ДО». Срок реализации проекта 2015 - 2020 гг.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Цель проекта – успешная социализация личности ребенка – дошкольника в условиях ДОУ, начальной школы.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увеличилось количество детей с нарушениями речи, здоровья и поведения воспитанников. Для улучшения работы в данном направлении в детском саду с 2010 года осуществляет свою деятельность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консилиум). По запросам родителей, воспитателей специалистами ДОУ разрабатываются индивидуальные образовательные маршруты по коррекции и профилактике развития каждого нуждающегося ребенка.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 соответствии с бессрочной лицензией ДОУ имеет право ведения образовательной деятельности по следующим образовательным программам: Основная образовательная программа дошкольного образования МАДОУ № 23 «Золотой ключик», дополнительные общеобразовательные программы художественно-эстетической, социально-педагогической, физкультурно-оздоровительной, коммуникативно-речевой направленности.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Уровень образования определяется спецификой услуг, предоставляемых ДОУ и реализующихся в соответствии с основной образовательной программой дошкольного учреждения, разработанной на основе «Примерной основной образовательной программы дошкольного образования» и с учетом ООП ДО «От рождения до школы» под редакцией Н.Е.Вераксы, Т.С.Комаровой, М.А.Васильевой, а также парциальными программами: «Программа обучения детей с недоразвитием фонематического строя речи» Филичева Т.Б., Чиркина Т.Г. «Школьная пресса», 2002</w:t>
      </w:r>
      <w:r w:rsidRPr="000A4C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D4A4E" w:rsidRPr="000A4C71" w:rsidRDefault="006D4A4E" w:rsidP="006D4A4E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C71">
        <w:rPr>
          <w:rFonts w:ascii="Times New Roman" w:hAnsi="Times New Roman" w:cs="Times New Roman"/>
          <w:iCs/>
          <w:sz w:val="24"/>
          <w:szCs w:val="24"/>
        </w:rPr>
        <w:t xml:space="preserve">«Формирование связной речи и развития логического мышления у детей старшего дошкольного возраста» </w:t>
      </w:r>
      <w:proofErr w:type="spellStart"/>
      <w:r w:rsidRPr="000A4C71">
        <w:rPr>
          <w:rFonts w:ascii="Times New Roman" w:hAnsi="Times New Roman" w:cs="Times New Roman"/>
          <w:iCs/>
          <w:sz w:val="24"/>
          <w:szCs w:val="24"/>
        </w:rPr>
        <w:t>Коноваленко</w:t>
      </w:r>
      <w:proofErr w:type="spellEnd"/>
      <w:r w:rsidRPr="000A4C71">
        <w:rPr>
          <w:rFonts w:ascii="Times New Roman" w:hAnsi="Times New Roman" w:cs="Times New Roman"/>
          <w:iCs/>
          <w:sz w:val="24"/>
          <w:szCs w:val="24"/>
        </w:rPr>
        <w:t xml:space="preserve"> В.В., </w:t>
      </w:r>
      <w:proofErr w:type="spellStart"/>
      <w:r w:rsidRPr="000A4C71">
        <w:rPr>
          <w:rFonts w:ascii="Times New Roman" w:hAnsi="Times New Roman" w:cs="Times New Roman"/>
          <w:iCs/>
          <w:sz w:val="24"/>
          <w:szCs w:val="24"/>
        </w:rPr>
        <w:t>Коноваленко</w:t>
      </w:r>
      <w:proofErr w:type="spellEnd"/>
      <w:r w:rsidRPr="000A4C71">
        <w:rPr>
          <w:rFonts w:ascii="Times New Roman" w:hAnsi="Times New Roman" w:cs="Times New Roman"/>
          <w:iCs/>
          <w:sz w:val="24"/>
          <w:szCs w:val="24"/>
        </w:rPr>
        <w:t xml:space="preserve"> С.В.</w:t>
      </w:r>
      <w:r w:rsidRPr="000A4C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4C71">
        <w:rPr>
          <w:rFonts w:ascii="Times New Roman" w:hAnsi="Times New Roman" w:cs="Times New Roman"/>
          <w:iCs/>
          <w:sz w:val="24"/>
          <w:szCs w:val="24"/>
        </w:rPr>
        <w:t>- М.: Издательство ГНОМ и Д, 2003</w:t>
      </w:r>
    </w:p>
    <w:p w:rsidR="006D4A4E" w:rsidRPr="000A4C71" w:rsidRDefault="006D4A4E" w:rsidP="006D4A4E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C71">
        <w:rPr>
          <w:rFonts w:ascii="Times New Roman" w:hAnsi="Times New Roman" w:cs="Times New Roman"/>
          <w:iCs/>
          <w:sz w:val="24"/>
          <w:szCs w:val="24"/>
        </w:rPr>
        <w:t>«Работа психолога с застенчивыми детьми».  Л.И.Катаева – М.: Книголюб, 2005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В ходе воспитательно-образовательного процесса ДОУ реализуется гуманная педагогическая система с использованием современных методов и педагогических технологий. Организация педагогического процесса отличается гибкостью, личностно-ориентированной моделью воспитания и обучения. Содержание воспитательно-образовательной работы соответствует социальному заказу общества и семьи и строится на основе базисной программы, с использованием вариативного и дополнительного образования.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Основная образовательная программа детского сада обеспечивает разностороннее воспитание, обучение и развитие детей в возрасте от 1 года до 7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</w:t>
      </w:r>
    </w:p>
    <w:p w:rsidR="006D4A4E" w:rsidRPr="000A4C71" w:rsidRDefault="006D4A4E" w:rsidP="006D4A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в учреждении, содержание психолого-педагогической работы по освоению образовательных областей, </w:t>
      </w:r>
    </w:p>
    <w:p w:rsidR="006D4A4E" w:rsidRPr="000A4C71" w:rsidRDefault="006D4A4E" w:rsidP="006D4A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коррекционной работы, </w:t>
      </w:r>
    </w:p>
    <w:p w:rsidR="006D4A4E" w:rsidRPr="000A4C71" w:rsidRDefault="006D4A4E" w:rsidP="006D4A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систему мониторинга достижений детьми планируемых результатов, связанные с планированием текущей педагогической деятельности.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соответствуют поставленным задачам.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Основная 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Концепцией развития учреждения является реализация следующих задач:</w:t>
      </w:r>
    </w:p>
    <w:p w:rsidR="006D4A4E" w:rsidRPr="000A4C71" w:rsidRDefault="006D4A4E" w:rsidP="006D4A4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охрана жизни и укрепление здоровья детей;</w:t>
      </w:r>
    </w:p>
    <w:p w:rsidR="006D4A4E" w:rsidRPr="000A4C71" w:rsidRDefault="006D4A4E" w:rsidP="006D4A4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обеспечение интеллектуального, личностного и физического развития ребенка;</w:t>
      </w:r>
    </w:p>
    <w:p w:rsidR="006D4A4E" w:rsidRPr="000A4C71" w:rsidRDefault="006D4A4E" w:rsidP="006D4A4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осуществление необходимой коррекции отклонений в развитии ребенка;</w:t>
      </w:r>
    </w:p>
    <w:p w:rsidR="006D4A4E" w:rsidRPr="000A4C71" w:rsidRDefault="006D4A4E" w:rsidP="006D4A4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ценностям;</w:t>
      </w:r>
    </w:p>
    <w:p w:rsidR="006D4A4E" w:rsidRPr="000A4C71" w:rsidRDefault="006D4A4E" w:rsidP="006D4A4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ФГОС ДО ставит первоочередной задачей дошкольных образовательных организаций  охрану и укрепление физического и психического здоровья детей,  в том числе их эмоционального благополучия. Для её реализации в МАДОУ №23 «Золотой ключик» созданы условия, позволяющие учитывать индивидуальные особенности каждого воспитанника, организовать развивающую предметно-пространственную среду, чтобы сделать пребывание детей в детском саду не только безопасным, но интересным, познавательным, радостным.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Медицинское обслуживание детей в ДОУ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 2017 учебном году адаптация прошла на хорошем психолого-педагогическом уровне.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72,7% детей имеют средний уровень адаптации, лёгкая степень адаптации у 18,2% и тяжело адаптировались часто болеющие дети, они составляют 9,1%.    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Педагогом-психологом и 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воспитанников. Дети с хроническими заболеваниями и часто болеющие берутся на учет, с последующим проведением оздоровительных мероприятий. Медицинские работники проводят оценку физического развития детей с определением группы здоровья.</w:t>
      </w:r>
      <w:r w:rsidRPr="000A4C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Осуществляется сотрудничество с МБУЗ детская поликлиника №1. Ежегодно проводятся осмотры детей врачами-специалистами.</w:t>
      </w:r>
    </w:p>
    <w:p w:rsidR="006D4A4E" w:rsidRPr="000A4C71" w:rsidRDefault="006D4A4E" w:rsidP="006D4A4E">
      <w:pPr>
        <w:spacing w:before="43" w:after="4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lastRenderedPageBreak/>
        <w:t xml:space="preserve">В хорошо оборудованном медицинском кабинете систематически проводятся    профилактические мероприятия. Плановые   осмотры, профилактика респираторных заболеваний (применение фитонцидов, сиропа шиповника), витаминизация,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, кислородные коктейли, антропометрические измерения - лишь небольшой перечень работы медицинских работников ДОУ. </w:t>
      </w:r>
    </w:p>
    <w:p w:rsidR="006D4A4E" w:rsidRPr="000A4C71" w:rsidRDefault="006D4A4E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Утренний прием детей проводится с осмотром кожных покровов и волосистой части головы, в ясельных группах с измерением температуры тела и осмотром зева.</w:t>
      </w:r>
    </w:p>
    <w:p w:rsidR="006D4A4E" w:rsidRPr="000A4C71" w:rsidRDefault="006D4A4E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Осуществляется контроль соблюдения двигательного режима, режима  дня, графика проветривания, кварцевания, выполнения норм, качества, витаминизации питания воспитанников.</w:t>
      </w:r>
    </w:p>
    <w:p w:rsidR="006D4A4E" w:rsidRPr="000A4C71" w:rsidRDefault="006D4A4E" w:rsidP="006D4A4E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Большое внимание уделяется закаливающим процедурам, которые проводятся воспитателями групп под наблюдением медицинского работника в течение всего года с постепенным изменением форм, длительности и дозировки, с учетом состояния здоровья, возрастных и индивидуальных особенностей ребенка: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упражнения после сна (в постели);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ходьба по ортопедическому коврику;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дыхательная и артикуляционная  гимнастика;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сон без маек;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гигиеническое мытьё ног;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полоскание рта прохладной водой после еды;</w:t>
      </w:r>
    </w:p>
    <w:p w:rsidR="006D4A4E" w:rsidRPr="000A4C71" w:rsidRDefault="006D4A4E" w:rsidP="006D4A4E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утренние пробежки на воздухе в тёплое время года</w:t>
      </w:r>
    </w:p>
    <w:p w:rsidR="006D4A4E" w:rsidRPr="000A4C71" w:rsidRDefault="006D4A4E" w:rsidP="006D4A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          Для обеспечения физического развития, сохранения и укрепления здоровья детей в ДОУ функционируют физкультурный зал и летний спортивный  комплекс. Наличие хорошо оснащенного физкультурного зала с современным оборудованием и нетрадиционным материалом, изготовленным руками воспитателей, позволяет осуществлять физкультурно-оздоровительные мероприятия в полном объёме.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Для оздоровления детского организма используется коррекционное оборудование: детские тренажеры "Бегущие по волнам", велотренажер, батут,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. Спортивный комплекс, включающий в себя шведскую стенку, бревно для ходьбы, спортивные кольца, канат для лазанья, брусья, помогает развивать у воспитанников силу, ловкость, координацию движений, корректировать осанку. Комплекс оздоровительных мероприятий в ДОУ способствует укреплению и развитию опорно-двигательного аппарата ребенка, вызывает улучшение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крово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>, углубляет дыхание и улучшает вентиляцию легких, положительно влияет на обмен веществ. Все это благоприятно отражается на развитии детского организма.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Педагоги ДОУ особое внимание уделяют созданию целостной  системы по формированию культуры ЗОЖ у воспитанников. 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 начале учебного года, в каждой группе систематически  пополняются центры физического развития, оснащённые как физкультурным оборудованием, так и нетрадиционным материалом для дыхательной гимнастики,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, профилактики плоскостопия, изготовленным руками педагогов и применяемого в самостоятельной деятельности детей в течение дня. 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у воспитанников  формировались не только  в процессе проведении занятий по физической культуре, но так же во время просмотра презентаций, видеороликов, проведении совместных с родителями соревнований и досугов. Разнообразие спортивного инвентаря (тренажеры, батут,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, шведская стенка и т.д.) позволяет добиться большего эффекта при выполнении физических </w:t>
      </w:r>
      <w:r w:rsidRPr="000A4C71">
        <w:rPr>
          <w:rFonts w:ascii="Times New Roman" w:hAnsi="Times New Roman" w:cs="Times New Roman"/>
          <w:sz w:val="24"/>
          <w:szCs w:val="24"/>
        </w:rPr>
        <w:lastRenderedPageBreak/>
        <w:t>упражнений. В нетрадиционной игровой форме, используя различные методики по здоровьесбережению.</w:t>
      </w:r>
    </w:p>
    <w:p w:rsidR="006D4A4E" w:rsidRPr="000A4C71" w:rsidRDefault="006D4A4E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Pr="000A4C71">
        <w:rPr>
          <w:rFonts w:ascii="Times New Roman" w:hAnsi="Times New Roman" w:cs="Times New Roman"/>
          <w:bCs/>
          <w:sz w:val="24"/>
          <w:szCs w:val="24"/>
        </w:rPr>
        <w:t xml:space="preserve"> большое внимание уделялось организации физкультурно-оздоровительной работы на свежем воздухе. В холодный период года – это катание на лыжах, санках, игра в снежки – метание в цель, постройка снежного городка, в тёплый период – пробежки, игры с мячом, прыжки на скакалках, классики и т. д. Всё это благотворно влияет на детский организм, закаляет, делает сильнее и выносливее.</w:t>
      </w:r>
    </w:p>
    <w:p w:rsidR="006D4A4E" w:rsidRPr="000A4C71" w:rsidRDefault="00476269" w:rsidP="006D4A4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2017- 2018</w:t>
      </w:r>
      <w:r w:rsidR="006D4A4E" w:rsidRPr="000A4C71">
        <w:rPr>
          <w:rFonts w:ascii="Times New Roman" w:hAnsi="Times New Roman" w:cs="Times New Roman"/>
          <w:sz w:val="24"/>
          <w:szCs w:val="24"/>
        </w:rPr>
        <w:t xml:space="preserve"> учебном году продолжалась работа по разработанным дополнительным образовательным программам для укрепления детского организма по направлениям: «Детский фитнес», способствующая профилактике простудных  заболеваний, заболеваний опорно-двигательного аппарата, плоскостопия; «Хореография для дошкольников», развивающая пластику, гибкость, выносливость.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Дополнительные образовательные услуги определяются возможностями, интересами,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потребностями детей и запросами родителей, осуществляются бесплатно в рамках кружковой работы по всем направлениям развития дошкольника. Общий охват детей дошкольного возраста дополнительным образованием в 2015-2016 учебном году составил 94%.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 воспитанников</w:t>
      </w:r>
    </w:p>
    <w:p w:rsidR="006D4A4E" w:rsidRPr="000A4C71" w:rsidRDefault="006D4A4E" w:rsidP="006D4A4E">
      <w:pPr>
        <w:jc w:val="right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934"/>
        <w:gridCol w:w="14"/>
        <w:gridCol w:w="8623"/>
      </w:tblGrid>
      <w:tr w:rsidR="006D4A4E" w:rsidRPr="000A4C71" w:rsidTr="006D4A4E">
        <w:tc>
          <w:tcPr>
            <w:tcW w:w="9712" w:type="dxa"/>
            <w:gridSpan w:val="3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«Школа будущих отличников»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 (опытно-экспериментальная деятельность)</w:t>
            </w:r>
          </w:p>
        </w:tc>
      </w:tr>
      <w:tr w:rsidR="006D4A4E" w:rsidRPr="000A4C71" w:rsidTr="006D4A4E">
        <w:tc>
          <w:tcPr>
            <w:tcW w:w="9712" w:type="dxa"/>
            <w:gridSpan w:val="3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«Карамельки»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«Ириска»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«Цветные ладошки»</w:t>
            </w:r>
          </w:p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 и  нетрадиционные техники рисования)</w:t>
            </w:r>
          </w:p>
        </w:tc>
      </w:tr>
      <w:tr w:rsidR="006D4A4E" w:rsidRPr="000A4C71" w:rsidTr="006D4A4E">
        <w:tc>
          <w:tcPr>
            <w:tcW w:w="959" w:type="dxa"/>
            <w:gridSpan w:val="2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3" w:type="dxa"/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Студия «Солнечный дом» (рисование песком, лепка из «космического песка», робототехника)</w:t>
            </w:r>
          </w:p>
        </w:tc>
      </w:tr>
      <w:tr w:rsidR="006D4A4E" w:rsidRPr="000A4C71" w:rsidTr="006D4A4E">
        <w:tc>
          <w:tcPr>
            <w:tcW w:w="9712" w:type="dxa"/>
            <w:gridSpan w:val="3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Обучение чтению (групповые, индивидуальные  занятия)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tgtFrame="_blank" w:history="1">
              <w:r w:rsidRPr="000A4C71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</w:rPr>
                <w:t>Обучение чтению</w:t>
              </w:r>
            </w:hyperlink>
            <w:r w:rsidRPr="000A4C71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 в игровой форме".</w:t>
            </w:r>
          </w:p>
        </w:tc>
      </w:tr>
      <w:tr w:rsidR="006D4A4E" w:rsidRPr="000A4C71" w:rsidTr="006D4A4E">
        <w:tc>
          <w:tcPr>
            <w:tcW w:w="9712" w:type="dxa"/>
            <w:gridSpan w:val="3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Студия «Детский фитнес» (детские тренажёры, </w:t>
            </w: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Секция «Спорт» </w:t>
            </w:r>
          </w:p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(обучение элементам спортивных игр в соответствии с сезоном) </w:t>
            </w:r>
          </w:p>
        </w:tc>
      </w:tr>
      <w:tr w:rsidR="006D4A4E" w:rsidRPr="000A4C71" w:rsidTr="006D4A4E">
        <w:tc>
          <w:tcPr>
            <w:tcW w:w="9712" w:type="dxa"/>
            <w:gridSpan w:val="3"/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A4C71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 для детей-логопатов</w:t>
            </w:r>
          </w:p>
        </w:tc>
      </w:tr>
      <w:tr w:rsidR="006D4A4E" w:rsidRPr="000A4C71" w:rsidTr="006D4A4E">
        <w:tc>
          <w:tcPr>
            <w:tcW w:w="945" w:type="dxa"/>
            <w:tcBorders>
              <w:righ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7" w:type="dxa"/>
            <w:gridSpan w:val="2"/>
            <w:tcBorders>
              <w:left w:val="single" w:sz="4" w:space="0" w:color="auto"/>
            </w:tcBorders>
          </w:tcPr>
          <w:p w:rsidR="006D4A4E" w:rsidRPr="000A4C71" w:rsidRDefault="006D4A4E" w:rsidP="006D4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1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</w:t>
            </w:r>
          </w:p>
        </w:tc>
      </w:tr>
    </w:tbl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B37E1E" w:rsidRDefault="006D4A4E" w:rsidP="006D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1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Реализация направлений развития</w:t>
      </w:r>
    </w:p>
    <w:p w:rsidR="006D4A4E" w:rsidRPr="00B37E1E" w:rsidRDefault="006D4A4E" w:rsidP="006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Изменения, происходящие в современном мире, предъявляют новые требования к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взаимоотношениям между образовательной организацией, обществом и социумом. Сегодня образовательное учреждение должно иметь свой облик (свою концепцию, Программу развития, организационно-нормативные документы), свои особенные подходы к ребенку и родителям с учетом особенностей состава, типологии семей и общей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ситуацией в стране.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Для успешной реализации задач по обеспечению качественными образовательными услугами воспитанников МАДОУ № 23 «Золотой ключик», деятельность осуществляется по следующим направлениям деятельности: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Социально-коммуникативное развитие </w:t>
      </w:r>
      <w:r w:rsidRPr="000A4C71"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 Социально – коммуникативное направление включает совместную деятельность детей с взрослыми и сверстниками, игровую и трудовую деятельность, общение, патриотическое, гражданское,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воспитание.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Познавательное развитие </w:t>
      </w:r>
      <w:r w:rsidRPr="000A4C71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Познавательное 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Речевое развитие </w:t>
      </w:r>
      <w:r w:rsidRPr="000A4C71">
        <w:rPr>
          <w:rFonts w:ascii="Times New Roman" w:hAnsi="Times New Roman" w:cs="Times New Roman"/>
          <w:sz w:val="24"/>
          <w:szCs w:val="24"/>
        </w:rPr>
        <w:t xml:space="preserve">включает владение речью как средством общения и культуры; обогащение активного словаря, в том числе с учетом национально-регионального </w:t>
      </w:r>
      <w:r w:rsidRPr="000A4C71">
        <w:rPr>
          <w:rFonts w:ascii="Times New Roman" w:hAnsi="Times New Roman" w:cs="Times New Roman"/>
          <w:sz w:val="24"/>
          <w:szCs w:val="24"/>
        </w:rPr>
        <w:lastRenderedPageBreak/>
        <w:t>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Речевое направление включает непосредственно образовательную деятельность, игровую деятельность, экскурсии, проектную деятельность, профессиональную коррекцию речевого развития детей, развитие связной речи в раз-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личных видах деятельности.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Художественно-эстетическое развитие </w:t>
      </w:r>
      <w:r w:rsidRPr="000A4C71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Художественно – 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4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развитие </w:t>
      </w:r>
      <w:r w:rsidRPr="000A4C71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A4C7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A4C71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Физкультурно-оздоровительное направление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</w:t>
      </w:r>
      <w:r w:rsidRPr="000A4C71">
        <w:rPr>
          <w:rFonts w:ascii="Times New Roman" w:hAnsi="Times New Roman" w:cs="Times New Roman"/>
          <w:sz w:val="24"/>
          <w:szCs w:val="24"/>
        </w:rPr>
        <w:lastRenderedPageBreak/>
        <w:t>создание безопасной предметной среды для физического развития, сотрудничество с родителями.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Для реализации приоритетных направлений деятельности ДОУ созданы условия,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обеспечивающие обогащенное физическое, познавательное и речевое, социально-коммуникативное, художественно-эстетическое и коррекционное развитие детей (деятельность педагога-психолога, учителя-логопеда) через организацию личностно-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ориентированной системы образования, обогащенной развивающей среды и условий для разнообразной детской деятельности.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подразделяется на:</w:t>
      </w:r>
    </w:p>
    <w:p w:rsidR="006D4A4E" w:rsidRPr="000A4C71" w:rsidRDefault="006D4A4E" w:rsidP="006D4A4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</w:t>
      </w:r>
    </w:p>
    <w:p w:rsidR="006D4A4E" w:rsidRPr="000A4C71" w:rsidRDefault="006D4A4E" w:rsidP="006D4A4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6D4A4E" w:rsidRPr="000A4C71" w:rsidRDefault="006D4A4E" w:rsidP="006D4A4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6D4A4E" w:rsidRPr="000A4C71" w:rsidRDefault="006D4A4E" w:rsidP="006D4A4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детьми. Обязательным условием для нашего ДОУ является активное познание воспитанников окружающего мира через деятельность (общение, игра, познавательно-исследовательская деятельность - как сквозные механизмы развития ребенка). 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При этом содержание форм меняется в зависимости от возраста:</w:t>
      </w:r>
    </w:p>
    <w:p w:rsidR="006D4A4E" w:rsidRPr="000A4C71" w:rsidRDefault="006D4A4E" w:rsidP="006D4A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 </w:t>
      </w:r>
    </w:p>
    <w:p w:rsidR="006D4A4E" w:rsidRPr="000A4C71" w:rsidRDefault="006D4A4E" w:rsidP="006D4A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В работе с детьми младшего дошкольного возраста</w:t>
      </w:r>
    </w:p>
    <w:p w:rsidR="006D4A4E" w:rsidRPr="000A4C71" w:rsidRDefault="006D4A4E" w:rsidP="006D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деятельности;</w:t>
      </w:r>
    </w:p>
    <w:p w:rsidR="006D4A4E" w:rsidRPr="000A4C71" w:rsidRDefault="006D4A4E" w:rsidP="006D4A4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lastRenderedPageBreak/>
        <w:t>для детей дошкольного возраста (3 года - 7 лет) - ряд видов деятельности, таких как</w:t>
      </w:r>
    </w:p>
    <w:p w:rsidR="006D4A4E" w:rsidRPr="000A4C71" w:rsidRDefault="006D4A4E" w:rsidP="006D4A4E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C71">
        <w:rPr>
          <w:rFonts w:ascii="Times New Roman" w:hAnsi="Times New Roman" w:cs="Times New Roman"/>
          <w:sz w:val="24"/>
          <w:szCs w:val="24"/>
        </w:rPr>
        <w:t xml:space="preserve"> игровая, включая сюжетно-ролевую игру,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6D4A4E" w:rsidRPr="000A4C71" w:rsidRDefault="006D4A4E" w:rsidP="001D6F80">
      <w:pPr>
        <w:pStyle w:val="a4"/>
        <w:numPr>
          <w:ilvl w:val="0"/>
          <w:numId w:val="20"/>
        </w:numPr>
        <w:spacing w:after="0" w:line="360" w:lineRule="auto"/>
        <w:ind w:left="284"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4C71">
        <w:rPr>
          <w:rFonts w:ascii="Times New Roman" w:hAnsi="Times New Roman" w:cs="Times New Roman"/>
          <w:color w:val="000000"/>
          <w:shd w:val="clear" w:color="auto" w:fill="FFFFFF"/>
        </w:rPr>
        <w:t xml:space="preserve">Старший дошкольный возраст отличается не только появлением новых видов игр, но и совершенствованием различных продуктивных видов деятельности, таких как рисование, лепка, конструирование, аппликация, моделирование. Для них необходимо владение конкретными способами действий и сенсорными примерами. Указанные виды деятельности способствуют формированию практических умений, художественного восприятия, эстетического отношения к окружающей жизни, развитию всевозможных способностей и личности в целом. </w:t>
      </w:r>
    </w:p>
    <w:p w:rsidR="006D4A4E" w:rsidRPr="000A4C71" w:rsidRDefault="006D4A4E" w:rsidP="001D6F80">
      <w:pPr>
        <w:pStyle w:val="a4"/>
        <w:spacing w:after="0" w:line="360" w:lineRule="auto"/>
        <w:ind w:left="641"/>
        <w:jc w:val="both"/>
        <w:rPr>
          <w:rFonts w:ascii="Times New Roman" w:hAnsi="Times New Roman" w:cs="Times New Roman"/>
        </w:rPr>
      </w:pPr>
    </w:p>
    <w:p w:rsidR="006D4A4E" w:rsidRPr="000A4C71" w:rsidRDefault="006D4A4E" w:rsidP="001D6F80">
      <w:pPr>
        <w:pStyle w:val="a4"/>
        <w:spacing w:after="0" w:line="360" w:lineRule="auto"/>
        <w:ind w:left="641" w:firstLine="709"/>
        <w:jc w:val="both"/>
        <w:rPr>
          <w:rFonts w:ascii="Times New Roman" w:hAnsi="Times New Roman" w:cs="Times New Roman"/>
          <w:b/>
        </w:rPr>
      </w:pPr>
      <w:r w:rsidRPr="000A4C71">
        <w:rPr>
          <w:rFonts w:ascii="Times New Roman" w:hAnsi="Times New Roman" w:cs="Times New Roman"/>
          <w:b/>
        </w:rPr>
        <w:t>Финансово-экономическое обеспечение, его источники</w:t>
      </w:r>
    </w:p>
    <w:p w:rsidR="006D4A4E" w:rsidRPr="000A4C71" w:rsidRDefault="006D4A4E" w:rsidP="001D6F80">
      <w:pPr>
        <w:pStyle w:val="a4"/>
        <w:spacing w:after="0" w:line="360" w:lineRule="auto"/>
        <w:ind w:left="641" w:firstLine="709"/>
        <w:jc w:val="both"/>
        <w:rPr>
          <w:rFonts w:ascii="Times New Roman" w:hAnsi="Times New Roman" w:cs="Times New Roman"/>
        </w:rPr>
      </w:pPr>
    </w:p>
    <w:p w:rsidR="006D4A4E" w:rsidRPr="000A4C71" w:rsidRDefault="006D4A4E" w:rsidP="001D6F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A4C71">
        <w:rPr>
          <w:rFonts w:ascii="Times New Roman" w:hAnsi="Times New Roman" w:cs="Times New Roman"/>
        </w:rPr>
        <w:t xml:space="preserve"> Выполнение программы обеспечивается за счет различных источников финансирования: бюджет и дополнительные привлеченные средства (добровольные пожертвования, разрешенные нормативно-правовыми документами, регламентирующими финансово- хозяйственную деятельность образовательного учреждения).</w:t>
      </w:r>
    </w:p>
    <w:p w:rsidR="006D4A4E" w:rsidRPr="000A4C71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A4C71">
        <w:rPr>
          <w:rFonts w:ascii="Times New Roman" w:hAnsi="Times New Roman" w:cs="Times New Roman"/>
        </w:rPr>
        <w:t xml:space="preserve"> МАДОУ № 23 «Золотой ключик», выделяются субсидии на выполнение муниципального задания; субсидии на иные цели; приносящая доход деятельность (родительская плата). </w:t>
      </w:r>
    </w:p>
    <w:p w:rsidR="006D4A4E" w:rsidRPr="000A4C71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A4C71">
        <w:rPr>
          <w:rFonts w:ascii="Times New Roman" w:hAnsi="Times New Roman" w:cs="Times New Roman"/>
        </w:rPr>
        <w:t xml:space="preserve">Уровень руководства финансово-экономической деятельностью учреждения позволяет эффективно расходовать средства в соответствии с планом и целями деятельности ДОУ. Точное знание состояния управляемого объекта, информированность руководителя позволяет: - прогнозировать и выявлять резервы улучшения финансового состояния учреждения, - успешно решать вопросы оптимизации и снижения расходования финансовых средств на оплату труда работников ДОУ, обслуживания здания и территории, развития материально- технической базы и др., разрабатывать мероприятия по их реализации; - успешно осуществить переход к новым экономическим отношениям в сфере образования. В ДОУ  организуются платные услуги, поэтому использование возможностей рыночных механизмов обеспечивает дополнительного поступления финансовых средств из внебюджетных источников. Ключевым показателем, характеризующим деятельность ДОУ, является муниципальный заказ на реализацию образовательной программы </w:t>
      </w:r>
      <w:r w:rsidRPr="000A4C71">
        <w:rPr>
          <w:rFonts w:ascii="Times New Roman" w:hAnsi="Times New Roman" w:cs="Times New Roman"/>
        </w:rPr>
        <w:lastRenderedPageBreak/>
        <w:t xml:space="preserve">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A4C71">
        <w:rPr>
          <w:rFonts w:ascii="Times New Roman" w:hAnsi="Times New Roman" w:cs="Times New Roman"/>
        </w:rPr>
        <w:t xml:space="preserve">В соответствии с Бюджетным Кодексом РФ муниципальное задание – документ, устанавливающий требования к качеству, объему, содержанию оказываемых услуг. Эффективность затрат на оказание образовательной услуги определяется системой показателей, формируемых в соответствии с основными видами деятельности, предусмотренными учредительными документами ДОУ, учитывающими требования законодательных и нормативных правовых актов, регламентирующих деятельность в сфере образования. </w:t>
      </w:r>
    </w:p>
    <w:p w:rsidR="006D4A4E" w:rsidRPr="000A4C71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6D4A4E" w:rsidRDefault="006D4A4E" w:rsidP="006D4A4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157F14">
        <w:rPr>
          <w:rFonts w:ascii="Times New Roman" w:hAnsi="Times New Roman" w:cs="Times New Roman"/>
          <w:b/>
        </w:rPr>
        <w:t>Концепция развития дошкольного учреждения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самостановлению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Ведущими ценностями при разработке концепции для нас стали: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1. Признание индивидуальности каждого ребенка. Признание уровня его развития (эмоционального, психического, интеллектуального и т.д.).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2. Признание права воспитанников на свободное самоопределение, самореализацию и право на свободу выбора игровой деятельности.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3. Подход к личности педагога как источнику и носителю образовательных и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 ценностей в системе отношений с детьми, высокие требования к его профессиональным качест</w:t>
      </w:r>
      <w:r>
        <w:rPr>
          <w:rFonts w:ascii="Times New Roman" w:hAnsi="Times New Roman" w:cs="Times New Roman"/>
          <w:sz w:val="24"/>
          <w:szCs w:val="24"/>
        </w:rPr>
        <w:t xml:space="preserve">вам и творческому потенциалу.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4. Позиционирование семьи, как фактора и основы среды, формирующей и поддерживающей развитие личности ребенка, носителя общечеловеческих ценностей.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5. Уважение социального заказа родителей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Всё вышеуказанное позволило определить миссию и стратегическую ц</w:t>
      </w:r>
      <w:r>
        <w:rPr>
          <w:rFonts w:ascii="Times New Roman" w:hAnsi="Times New Roman" w:cs="Times New Roman"/>
          <w:sz w:val="24"/>
          <w:szCs w:val="24"/>
        </w:rPr>
        <w:t>ель нашего учреждения. Миссия МА</w:t>
      </w:r>
      <w:r w:rsidRPr="00157F14">
        <w:rPr>
          <w:rFonts w:ascii="Times New Roman" w:hAnsi="Times New Roman" w:cs="Times New Roman"/>
          <w:sz w:val="24"/>
          <w:szCs w:val="24"/>
        </w:rPr>
        <w:t>ДОУ заключается в том, что через создание условий, обеспечивающих высокое качество результатов образовательной деятельности по формированию ключевых компетенций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14">
        <w:rPr>
          <w:rFonts w:ascii="Times New Roman" w:hAnsi="Times New Roman" w:cs="Times New Roman"/>
          <w:sz w:val="24"/>
          <w:szCs w:val="24"/>
        </w:rPr>
        <w:t xml:space="preserve">обеспечить реализацию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Проектируемая нами модель образовательного процесса определяется концепцией, основные идеи которой: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lastRenderedPageBreak/>
        <w:t xml:space="preserve">1. Право каждого ребенка на получение дошкольного образования, полноценное развитие в соответствии с индивидуальными возможностями и возрастными особенностями.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2. Признание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 периода детства каждого ребенка, его уникальности и неповторимости.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3. Деятельность учреждения в режиме обновления содержания (реализация федерального государственного образовательного стандарта дошкольного образования, использование современных образовательных технологий, их адаптация к п</w:t>
      </w:r>
      <w:r>
        <w:rPr>
          <w:rFonts w:ascii="Times New Roman" w:hAnsi="Times New Roman" w:cs="Times New Roman"/>
          <w:sz w:val="24"/>
          <w:szCs w:val="24"/>
        </w:rPr>
        <w:t>риоритетам и специфике работы МА</w:t>
      </w:r>
      <w:r w:rsidRPr="00157F14">
        <w:rPr>
          <w:rFonts w:ascii="Times New Roman" w:hAnsi="Times New Roman" w:cs="Times New Roman"/>
          <w:sz w:val="24"/>
          <w:szCs w:val="24"/>
        </w:rPr>
        <w:t xml:space="preserve">ДОУ).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концепции развития МА</w:t>
      </w:r>
      <w:r w:rsidRPr="00157F14">
        <w:rPr>
          <w:rFonts w:ascii="Times New Roman" w:hAnsi="Times New Roman" w:cs="Times New Roman"/>
          <w:sz w:val="24"/>
          <w:szCs w:val="24"/>
        </w:rPr>
        <w:t>ДОУ лежит возможность: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• комплексного подхода к диагностической, образовательной, оздоровительной работе;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• вариативного набора форм и методов взаимодействия с детьми с учетом их индивидуальных личностных особенностей и резервных возможностей;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• построения партнерских взаимоотношений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14">
        <w:rPr>
          <w:rFonts w:ascii="Times New Roman" w:hAnsi="Times New Roman" w:cs="Times New Roman"/>
          <w:sz w:val="24"/>
          <w:szCs w:val="24"/>
        </w:rPr>
        <w:t xml:space="preserve">с целью достижения максимального качества образовательного процесса.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Модель педагога детского сада (как желаемый результат с учетом Профессионального стандарта педагога)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Качество дошкольного образования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принимают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1.Профессионализм воспитателя: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имеет необходимую педагогическую и психологическую подготовку;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владеет основами необходимых знаний и умений согласно нормативным документам;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свободно ориентируется в современных психолого-педагогических концепциях обучения, воспитания и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здоровьеформирования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, использует их как основу в своей педагогической деятельности;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владеет умением планировать и оценивать уровень развития детей своей группы; - 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lastRenderedPageBreak/>
        <w:t xml:space="preserve">-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проявляет творчество и интерес к педагогической деятельности;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умеет работать с техническими средствами обучения, видит перспективу применения ИКТ в образовательном процессе;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F14">
        <w:rPr>
          <w:rFonts w:ascii="Times New Roman" w:hAnsi="Times New Roman" w:cs="Times New Roman"/>
          <w:sz w:val="24"/>
          <w:szCs w:val="24"/>
        </w:rPr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реализует систему комплексного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 и их родителей;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владеет способами оптимизации образовательной деятельности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2. Проявление организационно-методических умений: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- использует в работе новаторские методики; -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- владеет навыками анализа, прогнозирования и планирования своей деятельности. 3.Личностные качества педагога: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- имеет четко выработанную жизненную позицию, не противоречащую моральным нормам общества;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обладает развитой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: эмоциональной отзывчивостью на переживание ребенка, чуткостью, доброжелательностью, заботливостью; тактичностью;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владеет педагогическим тактом, умеет сохранять личностное достоинство, не ущемляя самолюбие детей, их родителей, коллег по работе;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- обладает рефлексивными умениями: умением размышлять над причинами успехов и неудач, ошибок и затруднений в воспитании и обучении детей; -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14">
        <w:rPr>
          <w:rFonts w:ascii="Times New Roman" w:hAnsi="Times New Roman" w:cs="Times New Roman"/>
          <w:sz w:val="24"/>
          <w:szCs w:val="24"/>
        </w:rPr>
        <w:t>креативен</w:t>
      </w:r>
      <w:proofErr w:type="spellEnd"/>
      <w:r w:rsidRPr="00157F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развивает коммуникативно-адаптивные механизмы своей личности и личности ребенка с целью успешной интеграции в социуме;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ведет работу по организации тесного взаимодействия педагогов, родителей и социума.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lastRenderedPageBreak/>
        <w:t xml:space="preserve">Эталонная модель выпускника дошкольной образовательной организации (как желаемый результат) 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Таким образом, выпускник детского сада должен владеть следующими характеристиками: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14">
        <w:rPr>
          <w:rFonts w:ascii="Times New Roman" w:hAnsi="Times New Roman" w:cs="Times New Roman"/>
          <w:sz w:val="24"/>
          <w:szCs w:val="24"/>
        </w:rPr>
        <w:t xml:space="preserve">- исследовательской деятельности, конструировании и др.;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F14">
        <w:rPr>
          <w:rFonts w:ascii="Times New Roman" w:hAnsi="Times New Roman" w:cs="Times New Roman"/>
          <w:sz w:val="24"/>
          <w:szCs w:val="24"/>
        </w:rPr>
        <w:t xml:space="preserve">способен выбирать себе род занятий, участников по совместной деятельности; 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F14">
        <w:rPr>
          <w:rFonts w:ascii="Times New Roman" w:hAnsi="Times New Roman" w:cs="Times New Roman"/>
          <w:sz w:val="24"/>
          <w:szCs w:val="24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 - ребенок способен к волевым усилиям, может следовать социальным нормам поведения и правилам в разных видах деят</w:t>
      </w:r>
      <w:r>
        <w:rPr>
          <w:rFonts w:ascii="Times New Roman" w:hAnsi="Times New Roman" w:cs="Times New Roman"/>
          <w:sz w:val="24"/>
          <w:szCs w:val="24"/>
        </w:rPr>
        <w:t>ельности, во взаимоотношениях с</w:t>
      </w:r>
      <w:r w:rsidRPr="00157F14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 w:rsidRPr="00157F14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F14">
        <w:rPr>
          <w:rFonts w:ascii="Times New Roman" w:hAnsi="Times New Roman" w:cs="Times New Roman"/>
          <w:sz w:val="24"/>
          <w:szCs w:val="24"/>
        </w:rPr>
        <w:t>ребенок способен к принятию собственных решений, опираясь на свои знания и умения в различных видах деятельности. Иными словами, мы должны выпустить ребенка, физически и психически здорового, приспособленного к условиям окружающей социальной среды, эмоционально раскрепощенн</w:t>
      </w:r>
      <w:r>
        <w:rPr>
          <w:rFonts w:ascii="Times New Roman" w:hAnsi="Times New Roman" w:cs="Times New Roman"/>
          <w:sz w:val="24"/>
          <w:szCs w:val="24"/>
        </w:rPr>
        <w:t>ого, легко идущего на контакт с</w:t>
      </w:r>
      <w:r w:rsidRPr="00157F14">
        <w:rPr>
          <w:rFonts w:ascii="Times New Roman" w:hAnsi="Times New Roman" w:cs="Times New Roman"/>
          <w:sz w:val="24"/>
          <w:szCs w:val="24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 </w:t>
      </w:r>
    </w:p>
    <w:p w:rsidR="006D4A4E" w:rsidRDefault="006D4A4E" w:rsidP="006D4A4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управления развитием МА</w:t>
      </w:r>
      <w:r w:rsidRPr="00283DE7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DE7">
        <w:rPr>
          <w:rFonts w:ascii="Times New Roman" w:hAnsi="Times New Roman" w:cs="Times New Roman"/>
          <w:sz w:val="24"/>
          <w:szCs w:val="24"/>
        </w:rPr>
        <w:t xml:space="preserve">Под принципами мы понимаем основополагающие факторы (законы) управления, на основании которых определяются требования к содержанию и методам управления развитием детского сада, интегрируются различные научные подходы.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DE7">
        <w:rPr>
          <w:rFonts w:ascii="Times New Roman" w:hAnsi="Times New Roman" w:cs="Times New Roman"/>
          <w:sz w:val="24"/>
          <w:szCs w:val="24"/>
        </w:rPr>
        <w:t>1. Принцип системности определяет рассмотрение детского сада как открытой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E7">
        <w:rPr>
          <w:rFonts w:ascii="Times New Roman" w:hAnsi="Times New Roman" w:cs="Times New Roman"/>
          <w:sz w:val="24"/>
          <w:szCs w:val="24"/>
        </w:rPr>
        <w:t xml:space="preserve">- педагогической системы, которая включает две составляющие: </w:t>
      </w:r>
    </w:p>
    <w:p w:rsidR="006D4A4E" w:rsidRPr="00283DE7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DE7">
        <w:rPr>
          <w:rFonts w:ascii="Times New Roman" w:hAnsi="Times New Roman" w:cs="Times New Roman"/>
          <w:sz w:val="24"/>
          <w:szCs w:val="24"/>
        </w:rPr>
        <w:t>а) внутреннюю структуру-совокупность взаимосвязанных компонентов, обеспечивающих процесс взаимодействия субъектов системы управления с объектами системы; б) внешнюю структуру, включающую связь детского сада с внешней средой.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DE7">
        <w:rPr>
          <w:rFonts w:ascii="Times New Roman" w:hAnsi="Times New Roman" w:cs="Times New Roman"/>
          <w:sz w:val="24"/>
          <w:szCs w:val="24"/>
        </w:rPr>
        <w:t xml:space="preserve"> 2. Принцип функциональности, который заключатся в определении функций всех членов коллектива и руководителя как системы: маркетинг, диагностика, планирование, организация процессов, контроль, мотивация, регулирование т.д. При функциональном подходе к управлению развитием детского сада предполагается идти от потребностей и интересов потребителей образовательных услуг к структуре организации, совершенствуя существующие подсистемы.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83DE7">
        <w:rPr>
          <w:rFonts w:ascii="Times New Roman" w:hAnsi="Times New Roman" w:cs="Times New Roman"/>
          <w:sz w:val="24"/>
          <w:szCs w:val="24"/>
        </w:rPr>
        <w:t xml:space="preserve">. Принцип интеграции, то есть усиление взаимосвязей между субъектами и объектами управления развитием детского дошкольного учреждения. Усиление взаимосвязей управления по вертикали, то есть </w:t>
      </w:r>
      <w:proofErr w:type="spellStart"/>
      <w:r w:rsidRPr="00283DE7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283DE7">
        <w:rPr>
          <w:rFonts w:ascii="Times New Roman" w:hAnsi="Times New Roman" w:cs="Times New Roman"/>
          <w:sz w:val="24"/>
          <w:szCs w:val="24"/>
        </w:rPr>
        <w:t xml:space="preserve"> и самоуправления. </w:t>
      </w:r>
      <w:proofErr w:type="spellStart"/>
      <w:r w:rsidRPr="00283DE7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283DE7">
        <w:rPr>
          <w:rFonts w:ascii="Times New Roman" w:hAnsi="Times New Roman" w:cs="Times New Roman"/>
          <w:sz w:val="24"/>
          <w:szCs w:val="24"/>
        </w:rPr>
        <w:t xml:space="preserve"> – это участие в выработке и принятии решения всего персонала детского сада. Взаимодействие субъектов управления по горизонтали, которое проявляется в сотрудничестве, взаимопомощи, командных формах деятельности.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83DE7">
        <w:rPr>
          <w:rFonts w:ascii="Times New Roman" w:hAnsi="Times New Roman" w:cs="Times New Roman"/>
          <w:sz w:val="24"/>
          <w:szCs w:val="24"/>
        </w:rPr>
        <w:t>. Принцип педагогической поддержки, целью которой является оказание помощи любому члену коллектива, в осознании своих возможностей, творческих способностей. Принцип педагогической поддержки может реализовываться через комплекс стимулов, мотивов и системы гуманистического общения между всеми членами коллектива, создание благоприятного нравственно-психологического микроклимата, условий для творческого роста и научно-исследовател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 работы всего персонала.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Pr="00283DE7">
        <w:rPr>
          <w:rFonts w:ascii="Times New Roman" w:hAnsi="Times New Roman" w:cs="Times New Roman"/>
          <w:sz w:val="24"/>
          <w:szCs w:val="24"/>
        </w:rPr>
        <w:t>. Принцип целостности. Система образования состоит из определенной совокупности компонентов (элементов, подсистем), взаимосвязь и взаимодействие которых обуславливает целостность. Целостность характеризуется наличием у системы интегративных качеств, не присущих определенным ее частям. Администрация, коллектив детского сада должны иметь четкое представление о структуре, составе и компон</w:t>
      </w:r>
      <w:r>
        <w:rPr>
          <w:rFonts w:ascii="Times New Roman" w:hAnsi="Times New Roman" w:cs="Times New Roman"/>
          <w:sz w:val="24"/>
          <w:szCs w:val="24"/>
        </w:rPr>
        <w:t xml:space="preserve">ентах образовательной системы. </w:t>
      </w:r>
    </w:p>
    <w:p w:rsidR="006D4A4E" w:rsidRPr="00283DE7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83DE7">
        <w:rPr>
          <w:rFonts w:ascii="Times New Roman" w:hAnsi="Times New Roman" w:cs="Times New Roman"/>
          <w:sz w:val="24"/>
          <w:szCs w:val="24"/>
        </w:rPr>
        <w:t xml:space="preserve">. Принцип </w:t>
      </w:r>
      <w:proofErr w:type="spellStart"/>
      <w:r w:rsidRPr="00283DE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283DE7">
        <w:rPr>
          <w:rFonts w:ascii="Times New Roman" w:hAnsi="Times New Roman" w:cs="Times New Roman"/>
          <w:sz w:val="24"/>
          <w:szCs w:val="24"/>
        </w:rPr>
        <w:t xml:space="preserve">. Развитие личности ребенка должно осуществляться сообразно полу, возрасту, индивидуальным особенностям. Процесс воспитания строится, следуя природе ребенка в зоне ближайшего развития. Принцип </w:t>
      </w:r>
      <w:proofErr w:type="spellStart"/>
      <w:r w:rsidRPr="00283DE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283DE7">
        <w:rPr>
          <w:rFonts w:ascii="Times New Roman" w:hAnsi="Times New Roman" w:cs="Times New Roman"/>
          <w:sz w:val="24"/>
          <w:szCs w:val="24"/>
        </w:rPr>
        <w:t>, учитывает индивидуальные возможности детей, создает доступные зоны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A4E" w:rsidRDefault="006D4A4E" w:rsidP="006D4A4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b/>
          <w:sz w:val="24"/>
          <w:szCs w:val="24"/>
        </w:rPr>
        <w:t>Механизм реализации Программы развития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Механизмом реализации программы развития МБДОУ является составляющие ее проекты.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 партнёрства.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>- Разработанная в</w:t>
      </w:r>
      <w:r>
        <w:rPr>
          <w:rFonts w:ascii="Times New Roman" w:hAnsi="Times New Roman" w:cs="Times New Roman"/>
          <w:sz w:val="24"/>
          <w:szCs w:val="24"/>
        </w:rPr>
        <w:t xml:space="preserve"> Программе концепция развития МА</w:t>
      </w:r>
      <w:r w:rsidRPr="00E72BEC">
        <w:rPr>
          <w:rFonts w:ascii="Times New Roman" w:hAnsi="Times New Roman" w:cs="Times New Roman"/>
          <w:sz w:val="24"/>
          <w:szCs w:val="24"/>
        </w:rPr>
        <w:t xml:space="preserve">ДОУ будет использована в качестве основы при постановке тактических и оперативных целей при разработке годовых планов.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Мероприятия по реализации проектов и программ включаются в годовой план работы образовательной организации. </w:t>
      </w:r>
    </w:p>
    <w:p w:rsidR="006D4A4E" w:rsidRDefault="006D4A4E" w:rsidP="006D4A4E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ежегодно. </w:t>
      </w:r>
    </w:p>
    <w:p w:rsidR="006D4A4E" w:rsidRDefault="006D4A4E" w:rsidP="001D6F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 </w:t>
      </w:r>
    </w:p>
    <w:p w:rsidR="006D0376" w:rsidRDefault="006D4A4E" w:rsidP="001D6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C">
        <w:rPr>
          <w:rFonts w:ascii="Times New Roman" w:hAnsi="Times New Roman" w:cs="Times New Roman"/>
          <w:sz w:val="24"/>
          <w:szCs w:val="24"/>
        </w:rPr>
        <w:t xml:space="preserve">- Обмен информацией о ходе реализации мероприятий Программы развития будет осуществляться через официальный сайт ДОО, через проведение открытых мероприятий. </w:t>
      </w:r>
      <w:r w:rsidR="001D6F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BEC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развития Постоянный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</w:t>
      </w:r>
      <w:r w:rsidRPr="00E72BEC">
        <w:rPr>
          <w:rFonts w:ascii="Times New Roman" w:hAnsi="Times New Roman" w:cs="Times New Roman"/>
          <w:sz w:val="24"/>
          <w:szCs w:val="24"/>
        </w:rPr>
        <w:t>рог</w:t>
      </w:r>
      <w:r>
        <w:rPr>
          <w:rFonts w:ascii="Times New Roman" w:hAnsi="Times New Roman" w:cs="Times New Roman"/>
          <w:sz w:val="24"/>
          <w:szCs w:val="24"/>
        </w:rPr>
        <w:t>раммы осуществляет заведующий МА</w:t>
      </w:r>
      <w:r w:rsidRPr="00E72BE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E72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«Золотой ключик»</w:t>
      </w:r>
      <w:r w:rsidRPr="00E72BEC">
        <w:rPr>
          <w:rFonts w:ascii="Times New Roman" w:hAnsi="Times New Roman" w:cs="Times New Roman"/>
          <w:sz w:val="24"/>
          <w:szCs w:val="24"/>
        </w:rPr>
        <w:t xml:space="preserve">, Совет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E72BEC">
        <w:rPr>
          <w:rFonts w:ascii="Times New Roman" w:hAnsi="Times New Roman" w:cs="Times New Roman"/>
          <w:sz w:val="24"/>
          <w:szCs w:val="24"/>
        </w:rPr>
        <w:t xml:space="preserve"> и Педагогический совет с привлечением родительской общественности. Результаты контроля представляются ежегодно общественности через публикац</w:t>
      </w:r>
      <w:r>
        <w:rPr>
          <w:rFonts w:ascii="Times New Roman" w:hAnsi="Times New Roman" w:cs="Times New Roman"/>
          <w:sz w:val="24"/>
          <w:szCs w:val="24"/>
        </w:rPr>
        <w:t>ии на сайте МА</w:t>
      </w:r>
      <w:r w:rsidRPr="00E72BEC">
        <w:rPr>
          <w:rFonts w:ascii="Times New Roman" w:hAnsi="Times New Roman" w:cs="Times New Roman"/>
          <w:sz w:val="24"/>
          <w:szCs w:val="24"/>
        </w:rPr>
        <w:t xml:space="preserve">ДОУ в виде Публичного доклада и результатов </w:t>
      </w:r>
      <w:proofErr w:type="spellStart"/>
      <w:r w:rsidRPr="00E72BEC">
        <w:rPr>
          <w:rFonts w:ascii="Times New Roman" w:hAnsi="Times New Roman" w:cs="Times New Roman"/>
          <w:sz w:val="24"/>
          <w:szCs w:val="24"/>
        </w:rPr>
        <w:t>само</w:t>
      </w:r>
      <w:r w:rsidR="001D6F80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="001D6F80">
        <w:rPr>
          <w:rFonts w:ascii="Times New Roman" w:hAnsi="Times New Roman" w:cs="Times New Roman"/>
          <w:sz w:val="24"/>
          <w:szCs w:val="24"/>
        </w:rPr>
        <w:t>.</w:t>
      </w: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376" w:rsidRDefault="006D0376" w:rsidP="00A8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614" w:rsidRDefault="00F22614" w:rsidP="00432B17">
      <w:pPr>
        <w:rPr>
          <w:rFonts w:ascii="Times New Roman" w:hAnsi="Times New Roman" w:cs="Times New Roman"/>
          <w:sz w:val="24"/>
          <w:szCs w:val="24"/>
        </w:rPr>
      </w:pPr>
    </w:p>
    <w:p w:rsidR="006D0376" w:rsidRPr="000A4C71" w:rsidRDefault="006D0376" w:rsidP="00432B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0AF5" w:rsidRPr="00E72BEC" w:rsidRDefault="009D0AF5" w:rsidP="00E72BE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D0AF5" w:rsidRPr="00E72BEC" w:rsidSect="003506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C89"/>
    <w:multiLevelType w:val="hybridMultilevel"/>
    <w:tmpl w:val="3250B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119D"/>
    <w:multiLevelType w:val="hybridMultilevel"/>
    <w:tmpl w:val="D4766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38F4"/>
    <w:multiLevelType w:val="hybridMultilevel"/>
    <w:tmpl w:val="A900D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B24D7"/>
    <w:multiLevelType w:val="hybridMultilevel"/>
    <w:tmpl w:val="99EC63CE"/>
    <w:lvl w:ilvl="0" w:tplc="C4347D9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331937"/>
    <w:multiLevelType w:val="hybridMultilevel"/>
    <w:tmpl w:val="34420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1913"/>
    <w:multiLevelType w:val="hybridMultilevel"/>
    <w:tmpl w:val="2DDE2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C6CB9"/>
    <w:multiLevelType w:val="hybridMultilevel"/>
    <w:tmpl w:val="A3B4B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7919"/>
    <w:multiLevelType w:val="hybridMultilevel"/>
    <w:tmpl w:val="1C3ED4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1B64E9"/>
    <w:multiLevelType w:val="hybridMultilevel"/>
    <w:tmpl w:val="16CCE3F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3C52B16"/>
    <w:multiLevelType w:val="hybridMultilevel"/>
    <w:tmpl w:val="5290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5022C"/>
    <w:multiLevelType w:val="hybridMultilevel"/>
    <w:tmpl w:val="E0FCD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726D"/>
    <w:multiLevelType w:val="hybridMultilevel"/>
    <w:tmpl w:val="83F49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27FBC"/>
    <w:multiLevelType w:val="hybridMultilevel"/>
    <w:tmpl w:val="58005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3CBE"/>
    <w:multiLevelType w:val="hybridMultilevel"/>
    <w:tmpl w:val="3364E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42340"/>
    <w:multiLevelType w:val="hybridMultilevel"/>
    <w:tmpl w:val="DFFE9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D6FF9"/>
    <w:multiLevelType w:val="hybridMultilevel"/>
    <w:tmpl w:val="0ABE5526"/>
    <w:lvl w:ilvl="0" w:tplc="F97A83D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5526C"/>
    <w:multiLevelType w:val="hybridMultilevel"/>
    <w:tmpl w:val="8BAA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241A0"/>
    <w:multiLevelType w:val="hybridMultilevel"/>
    <w:tmpl w:val="722C7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120F6"/>
    <w:multiLevelType w:val="hybridMultilevel"/>
    <w:tmpl w:val="1C4285EE"/>
    <w:lvl w:ilvl="0" w:tplc="75D4A3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71744"/>
    <w:multiLevelType w:val="hybridMultilevel"/>
    <w:tmpl w:val="2370F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8"/>
  </w:num>
  <w:num w:numId="13">
    <w:abstractNumId w:val="18"/>
  </w:num>
  <w:num w:numId="14">
    <w:abstractNumId w:val="5"/>
  </w:num>
  <w:num w:numId="15">
    <w:abstractNumId w:val="19"/>
  </w:num>
  <w:num w:numId="16">
    <w:abstractNumId w:val="12"/>
  </w:num>
  <w:num w:numId="17">
    <w:abstractNumId w:val="3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2940"/>
    <w:rsid w:val="00000B62"/>
    <w:rsid w:val="00023BEC"/>
    <w:rsid w:val="000247EF"/>
    <w:rsid w:val="000314D5"/>
    <w:rsid w:val="00044F02"/>
    <w:rsid w:val="000606B8"/>
    <w:rsid w:val="000729FD"/>
    <w:rsid w:val="000A4C71"/>
    <w:rsid w:val="000B1C90"/>
    <w:rsid w:val="0010405F"/>
    <w:rsid w:val="001125ED"/>
    <w:rsid w:val="00117DB3"/>
    <w:rsid w:val="00121F87"/>
    <w:rsid w:val="001549B7"/>
    <w:rsid w:val="00157F14"/>
    <w:rsid w:val="00163933"/>
    <w:rsid w:val="0018189F"/>
    <w:rsid w:val="00192158"/>
    <w:rsid w:val="001C287E"/>
    <w:rsid w:val="001D3221"/>
    <w:rsid w:val="001D6F80"/>
    <w:rsid w:val="00237A78"/>
    <w:rsid w:val="00276BCD"/>
    <w:rsid w:val="00283DE7"/>
    <w:rsid w:val="00292493"/>
    <w:rsid w:val="002B4514"/>
    <w:rsid w:val="00315386"/>
    <w:rsid w:val="0033442D"/>
    <w:rsid w:val="0035069D"/>
    <w:rsid w:val="0035481F"/>
    <w:rsid w:val="003601A6"/>
    <w:rsid w:val="0038217B"/>
    <w:rsid w:val="003835BE"/>
    <w:rsid w:val="00390326"/>
    <w:rsid w:val="00397893"/>
    <w:rsid w:val="003B26FA"/>
    <w:rsid w:val="003D2940"/>
    <w:rsid w:val="003F7CAE"/>
    <w:rsid w:val="00432B17"/>
    <w:rsid w:val="00476269"/>
    <w:rsid w:val="00493209"/>
    <w:rsid w:val="004B3DC7"/>
    <w:rsid w:val="004C28B8"/>
    <w:rsid w:val="004C6F14"/>
    <w:rsid w:val="004E5981"/>
    <w:rsid w:val="00516919"/>
    <w:rsid w:val="00561BA4"/>
    <w:rsid w:val="005779C4"/>
    <w:rsid w:val="005D459D"/>
    <w:rsid w:val="006147BE"/>
    <w:rsid w:val="00650FF4"/>
    <w:rsid w:val="00680E8A"/>
    <w:rsid w:val="00685209"/>
    <w:rsid w:val="006A2771"/>
    <w:rsid w:val="006D0376"/>
    <w:rsid w:val="006D4A4E"/>
    <w:rsid w:val="00712C0E"/>
    <w:rsid w:val="00737589"/>
    <w:rsid w:val="00742039"/>
    <w:rsid w:val="00781085"/>
    <w:rsid w:val="00781384"/>
    <w:rsid w:val="0078383C"/>
    <w:rsid w:val="007F73B1"/>
    <w:rsid w:val="00803905"/>
    <w:rsid w:val="00806333"/>
    <w:rsid w:val="00811E4D"/>
    <w:rsid w:val="008122E2"/>
    <w:rsid w:val="008850C5"/>
    <w:rsid w:val="008910C7"/>
    <w:rsid w:val="008B5C30"/>
    <w:rsid w:val="008C1E74"/>
    <w:rsid w:val="008E76E3"/>
    <w:rsid w:val="009172A5"/>
    <w:rsid w:val="009931B9"/>
    <w:rsid w:val="009B72F1"/>
    <w:rsid w:val="009C3713"/>
    <w:rsid w:val="009D0AF5"/>
    <w:rsid w:val="009F3093"/>
    <w:rsid w:val="00A12E88"/>
    <w:rsid w:val="00A2446C"/>
    <w:rsid w:val="00A25678"/>
    <w:rsid w:val="00A50509"/>
    <w:rsid w:val="00A50996"/>
    <w:rsid w:val="00A75E92"/>
    <w:rsid w:val="00A8707F"/>
    <w:rsid w:val="00AC3B40"/>
    <w:rsid w:val="00AD2B55"/>
    <w:rsid w:val="00AE5C25"/>
    <w:rsid w:val="00B03C6B"/>
    <w:rsid w:val="00B078AB"/>
    <w:rsid w:val="00B11315"/>
    <w:rsid w:val="00B22636"/>
    <w:rsid w:val="00B37E1E"/>
    <w:rsid w:val="00B5207D"/>
    <w:rsid w:val="00B54F05"/>
    <w:rsid w:val="00B760D1"/>
    <w:rsid w:val="00B87C1E"/>
    <w:rsid w:val="00BC6C20"/>
    <w:rsid w:val="00BD3D4C"/>
    <w:rsid w:val="00C32C0E"/>
    <w:rsid w:val="00C725F5"/>
    <w:rsid w:val="00C72C2D"/>
    <w:rsid w:val="00C76551"/>
    <w:rsid w:val="00C82CD8"/>
    <w:rsid w:val="00C83E69"/>
    <w:rsid w:val="00CA238C"/>
    <w:rsid w:val="00CB6085"/>
    <w:rsid w:val="00CD40AF"/>
    <w:rsid w:val="00D53D27"/>
    <w:rsid w:val="00D92267"/>
    <w:rsid w:val="00D9545D"/>
    <w:rsid w:val="00DB36D4"/>
    <w:rsid w:val="00E11603"/>
    <w:rsid w:val="00E31C2E"/>
    <w:rsid w:val="00E32B76"/>
    <w:rsid w:val="00E619FB"/>
    <w:rsid w:val="00E66970"/>
    <w:rsid w:val="00E72BEC"/>
    <w:rsid w:val="00E941EA"/>
    <w:rsid w:val="00E95E94"/>
    <w:rsid w:val="00EA36B2"/>
    <w:rsid w:val="00EE41B6"/>
    <w:rsid w:val="00EF39AE"/>
    <w:rsid w:val="00F11A2F"/>
    <w:rsid w:val="00F209D8"/>
    <w:rsid w:val="00F22614"/>
    <w:rsid w:val="00F43EF4"/>
    <w:rsid w:val="00F9325D"/>
    <w:rsid w:val="00FA4D8F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2F1"/>
    <w:pPr>
      <w:ind w:left="720"/>
      <w:contextualSpacing/>
    </w:pPr>
  </w:style>
  <w:style w:type="paragraph" w:styleId="a5">
    <w:name w:val="No Spacing"/>
    <w:uiPriority w:val="1"/>
    <w:qFormat/>
    <w:rsid w:val="00A8707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320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0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0390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376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6D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keybereza.ucoz.ru/docs/bezymjannyj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Goldbux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41FF-2D1D-41D7-BA15-B274BC0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8932</Words>
  <Characters>50914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59727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заведующей</dc:creator>
  <cp:lastModifiedBy>Пользователь</cp:lastModifiedBy>
  <cp:revision>2</cp:revision>
  <cp:lastPrinted>2019-09-16T07:52:00Z</cp:lastPrinted>
  <dcterms:created xsi:type="dcterms:W3CDTF">2021-11-30T09:57:00Z</dcterms:created>
  <dcterms:modified xsi:type="dcterms:W3CDTF">2021-11-30T09:57:00Z</dcterms:modified>
</cp:coreProperties>
</file>